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F437D7" w14:paraId="3B4CB256" w14:textId="77777777" w:rsidTr="00F437D7">
        <w:tc>
          <w:tcPr>
            <w:tcW w:w="4508" w:type="dxa"/>
          </w:tcPr>
          <w:p w14:paraId="7FA3C417" w14:textId="326CF773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4508" w:type="dxa"/>
          </w:tcPr>
          <w:p w14:paraId="29DD2230" w14:textId="25AB241B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color w:val="53A9FF"/>
                <w:sz w:val="24"/>
                <w:szCs w:val="24"/>
              </w:rPr>
              <w:t>Year 5</w:t>
            </w:r>
          </w:p>
        </w:tc>
      </w:tr>
      <w:tr w:rsidR="00F437D7" w14:paraId="45AA1420" w14:textId="77777777" w:rsidTr="00F437D7">
        <w:tc>
          <w:tcPr>
            <w:tcW w:w="4508" w:type="dxa"/>
          </w:tcPr>
          <w:p w14:paraId="195DC0E2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sz w:val="24"/>
                <w:szCs w:val="24"/>
              </w:rPr>
              <w:t>Autumn 1</w:t>
            </w:r>
          </w:p>
          <w:p w14:paraId="39F4E8DB" w14:textId="77777777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3194EF4F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</w:pPr>
            <w:r w:rsidRPr="00F437D7"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  <w:t>Heroes of the Titanic</w:t>
            </w:r>
          </w:p>
          <w:p w14:paraId="39AD78D3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>History</w:t>
            </w:r>
          </w:p>
          <w:p w14:paraId="679EBEC7" w14:textId="77777777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437D7" w14:paraId="6154F077" w14:textId="77777777" w:rsidTr="00F437D7">
        <w:tc>
          <w:tcPr>
            <w:tcW w:w="4508" w:type="dxa"/>
          </w:tcPr>
          <w:p w14:paraId="3CBD6A3B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sz w:val="24"/>
                <w:szCs w:val="24"/>
              </w:rPr>
              <w:t>Autumn 2</w:t>
            </w:r>
          </w:p>
          <w:p w14:paraId="2917D3B4" w14:textId="77777777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4F01094C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</w:pPr>
            <w:r w:rsidRPr="00F437D7"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  <w:t>Ancient Greece</w:t>
            </w:r>
          </w:p>
          <w:p w14:paraId="75CE8FDC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>History</w:t>
            </w:r>
          </w:p>
          <w:p w14:paraId="2011C7DE" w14:textId="77777777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437D7" w14:paraId="65E701C0" w14:textId="77777777" w:rsidTr="00F437D7">
        <w:tc>
          <w:tcPr>
            <w:tcW w:w="4508" w:type="dxa"/>
          </w:tcPr>
          <w:p w14:paraId="49A121E4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sz w:val="24"/>
                <w:szCs w:val="24"/>
              </w:rPr>
              <w:t>Spring 1</w:t>
            </w:r>
          </w:p>
          <w:p w14:paraId="28E52069" w14:textId="77777777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1071D04E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632523"/>
                <w:sz w:val="24"/>
                <w:szCs w:val="24"/>
                <w:u w:val="single"/>
              </w:rPr>
            </w:pPr>
            <w:r w:rsidRPr="00F437D7">
              <w:rPr>
                <w:rFonts w:ascii="Comic Sans MS" w:hAnsi="Comic Sans MS"/>
                <w:b/>
                <w:bCs/>
                <w:color w:val="632523"/>
                <w:sz w:val="24"/>
                <w:szCs w:val="24"/>
                <w:u w:val="single"/>
              </w:rPr>
              <w:t>The American Dream</w:t>
            </w:r>
          </w:p>
          <w:p w14:paraId="7950EAAB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632523"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color w:val="632523"/>
                <w:sz w:val="24"/>
                <w:szCs w:val="24"/>
              </w:rPr>
              <w:t>Geography</w:t>
            </w:r>
          </w:p>
          <w:p w14:paraId="1993B954" w14:textId="30479403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>(Elements of history)</w:t>
            </w:r>
          </w:p>
        </w:tc>
      </w:tr>
      <w:tr w:rsidR="00F437D7" w14:paraId="33B3CA12" w14:textId="77777777" w:rsidTr="00F437D7">
        <w:tc>
          <w:tcPr>
            <w:tcW w:w="4508" w:type="dxa"/>
          </w:tcPr>
          <w:p w14:paraId="53BADE70" w14:textId="459DF41B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4508" w:type="dxa"/>
          </w:tcPr>
          <w:p w14:paraId="45061487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</w:pPr>
            <w:r w:rsidRPr="00F437D7"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  <w:t>Heroic Hatshepsut</w:t>
            </w:r>
          </w:p>
          <w:p w14:paraId="154E45EE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>History</w:t>
            </w:r>
          </w:p>
          <w:p w14:paraId="76DD687D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632523"/>
                <w:sz w:val="24"/>
                <w:szCs w:val="24"/>
              </w:rPr>
            </w:pPr>
          </w:p>
          <w:p w14:paraId="5FCF67AF" w14:textId="26FE89FC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color w:val="632523"/>
                <w:sz w:val="24"/>
                <w:szCs w:val="24"/>
              </w:rPr>
              <w:t>(Elements of geography)</w:t>
            </w:r>
          </w:p>
        </w:tc>
      </w:tr>
      <w:tr w:rsidR="00F437D7" w14:paraId="319C76FF" w14:textId="77777777" w:rsidTr="00F437D7">
        <w:tc>
          <w:tcPr>
            <w:tcW w:w="4508" w:type="dxa"/>
          </w:tcPr>
          <w:p w14:paraId="32D99A55" w14:textId="7E0684A8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sz w:val="24"/>
                <w:szCs w:val="24"/>
              </w:rPr>
              <w:t>Summer 1</w:t>
            </w:r>
            <w:r w:rsidRPr="00F437D7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and 2</w:t>
            </w:r>
          </w:p>
        </w:tc>
        <w:tc>
          <w:tcPr>
            <w:tcW w:w="4508" w:type="dxa"/>
          </w:tcPr>
          <w:p w14:paraId="0E0044B8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632523"/>
                <w:sz w:val="24"/>
                <w:szCs w:val="24"/>
                <w:u w:val="single"/>
              </w:rPr>
            </w:pPr>
            <w:r w:rsidRPr="00F437D7">
              <w:rPr>
                <w:rFonts w:ascii="Comic Sans MS" w:hAnsi="Comic Sans MS"/>
                <w:b/>
                <w:bCs/>
                <w:color w:val="632523"/>
                <w:sz w:val="24"/>
                <w:szCs w:val="24"/>
                <w:u w:val="single"/>
              </w:rPr>
              <w:t>Earth, Air, Water, Fire</w:t>
            </w:r>
          </w:p>
          <w:p w14:paraId="3B58F4DA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632523"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color w:val="632523"/>
                <w:sz w:val="24"/>
                <w:szCs w:val="24"/>
              </w:rPr>
              <w:t>Geography</w:t>
            </w:r>
          </w:p>
          <w:p w14:paraId="5EB616E6" w14:textId="77777777" w:rsidR="00F437D7" w:rsidRPr="00F437D7" w:rsidRDefault="00F437D7" w:rsidP="00F437D7">
            <w:pPr>
              <w:jc w:val="center"/>
              <w:rPr>
                <w:rFonts w:ascii="Comic Sans MS" w:hAnsi="Comic Sans MS"/>
                <w:b/>
                <w:bCs/>
                <w:color w:val="632523"/>
                <w:sz w:val="24"/>
                <w:szCs w:val="24"/>
              </w:rPr>
            </w:pPr>
          </w:p>
          <w:p w14:paraId="7B75C6F7" w14:textId="0A996F3E" w:rsidR="00F437D7" w:rsidRPr="00F437D7" w:rsidRDefault="00F437D7" w:rsidP="00F437D7">
            <w:pPr>
              <w:jc w:val="center"/>
              <w:rPr>
                <w:b/>
                <w:bCs/>
                <w:sz w:val="24"/>
                <w:szCs w:val="24"/>
              </w:rPr>
            </w:pPr>
            <w:r w:rsidRPr="00F437D7">
              <w:rPr>
                <w:rFonts w:ascii="Comic Sans MS" w:hAnsi="Comic Sans MS"/>
                <w:b/>
                <w:bCs/>
                <w:color w:val="632523"/>
                <w:sz w:val="24"/>
                <w:szCs w:val="24"/>
              </w:rPr>
              <w:t>Local Community Fieldwork</w:t>
            </w:r>
          </w:p>
        </w:tc>
      </w:tr>
    </w:tbl>
    <w:p w14:paraId="2D6B5D10" w14:textId="77777777" w:rsidR="005071C4" w:rsidRDefault="005071C4"/>
    <w:sectPr w:rsidR="005071C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AC712" w14:textId="77777777" w:rsidR="00F437D7" w:rsidRDefault="00F437D7" w:rsidP="00F437D7">
      <w:pPr>
        <w:spacing w:after="0" w:line="240" w:lineRule="auto"/>
      </w:pPr>
      <w:r>
        <w:separator/>
      </w:r>
    </w:p>
  </w:endnote>
  <w:endnote w:type="continuationSeparator" w:id="0">
    <w:p w14:paraId="7D2CD0D3" w14:textId="77777777" w:rsidR="00F437D7" w:rsidRDefault="00F437D7" w:rsidP="00F43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0E6C6" w14:textId="77777777" w:rsidR="00F437D7" w:rsidRDefault="00F437D7" w:rsidP="00F437D7">
      <w:pPr>
        <w:spacing w:after="0" w:line="240" w:lineRule="auto"/>
      </w:pPr>
      <w:r>
        <w:separator/>
      </w:r>
    </w:p>
  </w:footnote>
  <w:footnote w:type="continuationSeparator" w:id="0">
    <w:p w14:paraId="382A1164" w14:textId="77777777" w:rsidR="00F437D7" w:rsidRDefault="00F437D7" w:rsidP="00F43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0AE2" w14:textId="6942C1EB" w:rsidR="00F437D7" w:rsidRDefault="00F437D7" w:rsidP="00F437D7">
    <w:pPr>
      <w:pStyle w:val="Header"/>
      <w:jc w:val="center"/>
      <w:rPr>
        <w:rFonts w:ascii="Comic Sans MS" w:hAnsi="Comic Sans MS"/>
        <w:b/>
        <w:bCs/>
        <w:sz w:val="32"/>
        <w:szCs w:val="32"/>
        <w:u w:val="single"/>
      </w:rPr>
    </w:pPr>
    <w:r w:rsidRPr="008C4AFD">
      <w:rPr>
        <w:rFonts w:ascii="Comic Sans MS" w:hAnsi="Comic Sans MS"/>
        <w:noProof/>
      </w:rPr>
      <w:drawing>
        <wp:anchor distT="0" distB="0" distL="114300" distR="114300" simplePos="0" relativeHeight="251664384" behindDoc="0" locked="0" layoutInCell="1" allowOverlap="1" wp14:anchorId="7613A3BB" wp14:editId="5EA223B3">
          <wp:simplePos x="0" y="0"/>
          <wp:positionH relativeFrom="margin">
            <wp:posOffset>5680213</wp:posOffset>
          </wp:positionH>
          <wp:positionV relativeFrom="topMargin">
            <wp:align>bottom</wp:align>
          </wp:positionV>
          <wp:extent cx="820420" cy="831215"/>
          <wp:effectExtent l="0" t="0" r="0" b="698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420" cy="831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mic Sans MS" w:hAnsi="Comic Sans MS"/>
        <w:b/>
        <w:bCs/>
        <w:noProof/>
        <w:sz w:val="32"/>
        <w:szCs w:val="32"/>
        <w:u w:val="single"/>
      </w:rPr>
      <w:drawing>
        <wp:anchor distT="0" distB="0" distL="114300" distR="114300" simplePos="0" relativeHeight="251662336" behindDoc="0" locked="0" layoutInCell="1" allowOverlap="1" wp14:anchorId="5C9DA614" wp14:editId="65C996BE">
          <wp:simplePos x="0" y="0"/>
          <wp:positionH relativeFrom="leftMargin">
            <wp:align>right</wp:align>
          </wp:positionH>
          <wp:positionV relativeFrom="topMargin">
            <wp:align>bottom</wp:align>
          </wp:positionV>
          <wp:extent cx="752475" cy="752475"/>
          <wp:effectExtent l="0" t="0" r="9525" b="9525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C4AFD">
      <w:rPr>
        <w:rFonts w:ascii="Comic Sans MS" w:hAnsi="Comic Sans MS"/>
        <w:noProof/>
      </w:rPr>
      <w:drawing>
        <wp:anchor distT="0" distB="0" distL="114300" distR="114300" simplePos="0" relativeHeight="251660288" behindDoc="0" locked="0" layoutInCell="1" allowOverlap="1" wp14:anchorId="7B700C71" wp14:editId="411648E3">
          <wp:simplePos x="0" y="0"/>
          <wp:positionH relativeFrom="margin">
            <wp:posOffset>8686165</wp:posOffset>
          </wp:positionH>
          <wp:positionV relativeFrom="page">
            <wp:posOffset>132715</wp:posOffset>
          </wp:positionV>
          <wp:extent cx="820420" cy="831215"/>
          <wp:effectExtent l="0" t="0" r="0" b="698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420" cy="831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B5041">
      <w:rPr>
        <w:rFonts w:ascii="Comic Sans MS" w:hAnsi="Comic Sans MS"/>
        <w:b/>
        <w:bCs/>
        <w:sz w:val="32"/>
        <w:szCs w:val="32"/>
        <w:u w:val="single"/>
      </w:rPr>
      <w:t>Kings Meadow Primary School</w:t>
    </w:r>
  </w:p>
  <w:p w14:paraId="7F34D46A" w14:textId="37B30139" w:rsidR="00F437D7" w:rsidRPr="00BB5041" w:rsidRDefault="00F437D7" w:rsidP="00F437D7">
    <w:pPr>
      <w:pStyle w:val="Header"/>
      <w:jc w:val="center"/>
      <w:rPr>
        <w:rFonts w:ascii="Comic Sans MS" w:hAnsi="Comic Sans MS"/>
        <w:b/>
        <w:bCs/>
        <w:sz w:val="32"/>
        <w:szCs w:val="32"/>
        <w:u w:val="single"/>
      </w:rPr>
    </w:pPr>
    <w:r>
      <w:rPr>
        <w:rFonts w:ascii="Comic Sans MS" w:hAnsi="Comic Sans MS"/>
        <w:b/>
        <w:bCs/>
        <w:sz w:val="32"/>
        <w:szCs w:val="32"/>
        <w:u w:val="single"/>
      </w:rPr>
      <w:t xml:space="preserve">Year 5 </w:t>
    </w:r>
    <w:r w:rsidR="00B0254E">
      <w:rPr>
        <w:rFonts w:ascii="Comic Sans MS" w:hAnsi="Comic Sans MS"/>
        <w:b/>
        <w:bCs/>
        <w:sz w:val="32"/>
        <w:szCs w:val="32"/>
        <w:u w:val="single"/>
      </w:rPr>
      <w:t xml:space="preserve">Theme </w:t>
    </w:r>
    <w:r>
      <w:rPr>
        <w:rFonts w:ascii="Comic Sans MS" w:hAnsi="Comic Sans MS"/>
        <w:b/>
        <w:bCs/>
        <w:sz w:val="32"/>
        <w:szCs w:val="32"/>
        <w:u w:val="single"/>
      </w:rPr>
      <w:t>Overview</w:t>
    </w:r>
  </w:p>
  <w:p w14:paraId="0DC74008" w14:textId="77777777" w:rsidR="00F437D7" w:rsidRDefault="00F437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D7"/>
    <w:rsid w:val="005071C4"/>
    <w:rsid w:val="00B0254E"/>
    <w:rsid w:val="00F4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E58B5E1"/>
  <w15:chartTrackingRefBased/>
  <w15:docId w15:val="{6D5367C7-782A-4984-ADA1-09C3418A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3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7D7"/>
  </w:style>
  <w:style w:type="paragraph" w:styleId="Footer">
    <w:name w:val="footer"/>
    <w:basedOn w:val="Normal"/>
    <w:link w:val="FooterChar"/>
    <w:uiPriority w:val="99"/>
    <w:unhideWhenUsed/>
    <w:rsid w:val="00F43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Meadow Primary School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Adkins</dc:creator>
  <cp:keywords/>
  <dc:description/>
  <cp:lastModifiedBy>Gill Adkins</cp:lastModifiedBy>
  <cp:revision>1</cp:revision>
  <dcterms:created xsi:type="dcterms:W3CDTF">2024-09-11T09:50:00Z</dcterms:created>
  <dcterms:modified xsi:type="dcterms:W3CDTF">2024-09-11T09:57:00Z</dcterms:modified>
</cp:coreProperties>
</file>