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342FC" w14:textId="2917D893" w:rsidR="006D4F21" w:rsidRPr="006D4F21" w:rsidRDefault="00B621C5">
      <w:pPr>
        <w:rPr>
          <w:rFonts w:ascii="Comic Sans MS" w:hAnsi="Comic Sans MS"/>
        </w:rPr>
      </w:pPr>
      <w:r>
        <w:rPr>
          <w:noProof/>
          <w:lang w:eastAsia="en-GB"/>
        </w:rPr>
        <mc:AlternateContent>
          <mc:Choice Requires="wps">
            <w:drawing>
              <wp:anchor distT="0" distB="0" distL="114300" distR="114300" simplePos="0" relativeHeight="251654656" behindDoc="0" locked="0" layoutInCell="1" allowOverlap="1" wp14:anchorId="28DF98EF" wp14:editId="45AC9477">
                <wp:simplePos x="0" y="0"/>
                <wp:positionH relativeFrom="column">
                  <wp:posOffset>5467350</wp:posOffset>
                </wp:positionH>
                <wp:positionV relativeFrom="paragraph">
                  <wp:posOffset>771525</wp:posOffset>
                </wp:positionV>
                <wp:extent cx="3348990" cy="1527175"/>
                <wp:effectExtent l="0" t="0" r="22860" b="158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1527175"/>
                        </a:xfrm>
                        <a:prstGeom prst="rect">
                          <a:avLst/>
                        </a:prstGeom>
                        <a:solidFill>
                          <a:srgbClr val="FFFFFF"/>
                        </a:solidFill>
                        <a:ln w="9525">
                          <a:solidFill>
                            <a:srgbClr val="000000"/>
                          </a:solidFill>
                          <a:miter lim="800000"/>
                          <a:headEnd/>
                          <a:tailEnd/>
                        </a:ln>
                      </wps:spPr>
                      <wps:txbx>
                        <w:txbxContent>
                          <w:p w14:paraId="6A93C427" w14:textId="39AF092D" w:rsidR="005455C9" w:rsidRPr="005455C9"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B621C5">
                              <w:rPr>
                                <w:rFonts w:ascii="Comic Sans MS" w:hAnsi="Comic Sans MS"/>
                                <w:u w:val="single"/>
                              </w:rPr>
                              <w:t>Goldilocks and The Three Bears.</w:t>
                            </w:r>
                          </w:p>
                          <w:p w14:paraId="3ACC7376" w14:textId="4D2CE0EC" w:rsidR="005455C9" w:rsidRDefault="005455C9" w:rsidP="005455C9">
                            <w:pPr>
                              <w:pStyle w:val="NoSpacing"/>
                              <w:numPr>
                                <w:ilvl w:val="0"/>
                                <w:numId w:val="1"/>
                              </w:numPr>
                              <w:rPr>
                                <w:rFonts w:ascii="Comic Sans MS" w:hAnsi="Comic Sans MS"/>
                              </w:rPr>
                            </w:pPr>
                            <w:r>
                              <w:rPr>
                                <w:rFonts w:ascii="Comic Sans MS" w:hAnsi="Comic Sans MS"/>
                              </w:rPr>
                              <w:t xml:space="preserve">Was Goldilocks a naughty girl? </w:t>
                            </w:r>
                          </w:p>
                          <w:p w14:paraId="4DBD9241" w14:textId="7F0434DB" w:rsidR="005455C9" w:rsidRDefault="005455C9" w:rsidP="005455C9">
                            <w:pPr>
                              <w:pStyle w:val="NoSpacing"/>
                              <w:rPr>
                                <w:rFonts w:ascii="Comic Sans MS" w:hAnsi="Comic Sans MS"/>
                              </w:rPr>
                            </w:pPr>
                            <w:r>
                              <w:rPr>
                                <w:rFonts w:ascii="Comic Sans MS" w:hAnsi="Comic Sans MS"/>
                              </w:rPr>
                              <w:t>Investigation – Can you design a new chair for Goldilocks?</w:t>
                            </w:r>
                          </w:p>
                          <w:p w14:paraId="5F6CB7EF" w14:textId="77777777" w:rsidR="00B621C5" w:rsidRPr="005455C9" w:rsidRDefault="00B621C5" w:rsidP="005455C9">
                            <w:pPr>
                              <w:pStyle w:val="NoSpacing"/>
                              <w:rPr>
                                <w:rFonts w:ascii="Comic Sans MS" w:hAnsi="Comic Sans MS"/>
                              </w:rPr>
                            </w:pPr>
                          </w:p>
                          <w:p w14:paraId="3F23E587" w14:textId="3DA594BC" w:rsidR="003A5920" w:rsidRPr="008D7AC5" w:rsidRDefault="003A5920" w:rsidP="008D7AC5">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DF98EF" id="_x0000_t202" coordsize="21600,21600" o:spt="202" path="m,l,21600r21600,l21600,xe">
                <v:stroke joinstyle="miter"/>
                <v:path gradientshapeok="t" o:connecttype="rect"/>
              </v:shapetype>
              <v:shape id="Text Box 2" o:spid="_x0000_s1026" type="#_x0000_t202" style="position:absolute;margin-left:430.5pt;margin-top:60.75pt;width:263.7pt;height:120.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">
                <v:textbox>
                  <w:txbxContent>
                    <w:p w14:paraId="6A93C427" w14:textId="39AF092D" w:rsidR="005455C9" w:rsidRPr="005455C9" w:rsidRDefault="005455C9" w:rsidP="005455C9">
                      <w:pPr>
                        <w:pStyle w:val="NoSpacing"/>
                        <w:rPr>
                          <w:rFonts w:ascii="Comic Sans MS" w:hAnsi="Comic Sans MS"/>
                          <w:u w:val="single"/>
                        </w:rPr>
                      </w:pPr>
                      <w:r w:rsidRPr="005455C9">
                        <w:rPr>
                          <w:rFonts w:ascii="Comic Sans MS" w:hAnsi="Comic Sans MS"/>
                          <w:u w:val="single"/>
                        </w:rPr>
                        <w:t xml:space="preserve">Talk For Writing Focus: </w:t>
                      </w:r>
                      <w:r w:rsidR="00B621C5">
                        <w:rPr>
                          <w:rFonts w:ascii="Comic Sans MS" w:hAnsi="Comic Sans MS"/>
                          <w:u w:val="single"/>
                        </w:rPr>
                        <w:t>Goldilocks and The Three Bears.</w:t>
                      </w:r>
                    </w:p>
                    <w:p w14:paraId="3ACC7376" w14:textId="4D2CE0EC" w:rsidR="005455C9" w:rsidRDefault="005455C9" w:rsidP="005455C9">
                      <w:pPr>
                        <w:pStyle w:val="NoSpacing"/>
                        <w:numPr>
                          <w:ilvl w:val="0"/>
                          <w:numId w:val="1"/>
                        </w:numPr>
                        <w:rPr>
                          <w:rFonts w:ascii="Comic Sans MS" w:hAnsi="Comic Sans MS"/>
                        </w:rPr>
                      </w:pPr>
                      <w:r>
                        <w:rPr>
                          <w:rFonts w:ascii="Comic Sans MS" w:hAnsi="Comic Sans MS"/>
                        </w:rPr>
                        <w:t xml:space="preserve">Was Goldilocks a naughty girl? </w:t>
                      </w:r>
                    </w:p>
                    <w:p w14:paraId="4DBD9241" w14:textId="7F0434DB" w:rsidR="005455C9" w:rsidRDefault="005455C9" w:rsidP="005455C9">
                      <w:pPr>
                        <w:pStyle w:val="NoSpacing"/>
                        <w:rPr>
                          <w:rFonts w:ascii="Comic Sans MS" w:hAnsi="Comic Sans MS"/>
                        </w:rPr>
                      </w:pPr>
                      <w:r>
                        <w:rPr>
                          <w:rFonts w:ascii="Comic Sans MS" w:hAnsi="Comic Sans MS"/>
                        </w:rPr>
                        <w:t>Investigation – Can you design a new chair for Goldilocks?</w:t>
                      </w:r>
                    </w:p>
                    <w:p w14:paraId="5F6CB7EF" w14:textId="77777777" w:rsidR="00B621C5" w:rsidRPr="005455C9" w:rsidRDefault="00B621C5" w:rsidP="005455C9">
                      <w:pPr>
                        <w:pStyle w:val="NoSpacing"/>
                        <w:rPr>
                          <w:rFonts w:ascii="Comic Sans MS" w:hAnsi="Comic Sans MS"/>
                        </w:rPr>
                      </w:pPr>
                    </w:p>
                    <w:p w14:paraId="3F23E587" w14:textId="3DA594BC" w:rsidR="003A5920" w:rsidRPr="008D7AC5" w:rsidRDefault="003A5920" w:rsidP="008D7AC5">
                      <w:pPr>
                        <w:pStyle w:val="NoSpacing"/>
                        <w:rPr>
                          <w:rFonts w:ascii="Comic Sans MS" w:hAnsi="Comic Sans MS"/>
                        </w:rPr>
                      </w:pPr>
                    </w:p>
                  </w:txbxContent>
                </v:textbox>
              </v:shape>
            </w:pict>
          </mc:Fallback>
        </mc:AlternateContent>
      </w:r>
      <w:r w:rsidR="006D4F21" w:rsidRPr="006D4F21">
        <w:rPr>
          <w:rFonts w:ascii="Comic Sans MS" w:hAnsi="Comic Sans MS"/>
        </w:rPr>
        <w:t xml:space="preserve">Dear Parents, </w:t>
      </w:r>
      <w:r w:rsidR="006D4F21" w:rsidRPr="006D4F21">
        <w:rPr>
          <w:rFonts w:ascii="Comic Sans MS" w:hAnsi="Comic Sans MS"/>
        </w:rPr>
        <w:br/>
        <w:t xml:space="preserve">This term all </w:t>
      </w:r>
      <w:r w:rsidR="00927540">
        <w:rPr>
          <w:rFonts w:ascii="Comic Sans MS" w:hAnsi="Comic Sans MS"/>
        </w:rPr>
        <w:t xml:space="preserve">of </w:t>
      </w:r>
      <w:r w:rsidR="006D4F21" w:rsidRPr="006D4F21">
        <w:rPr>
          <w:rFonts w:ascii="Comic Sans MS" w:hAnsi="Comic Sans MS"/>
        </w:rPr>
        <w:t xml:space="preserve">our learning will </w:t>
      </w:r>
      <w:r w:rsidR="00927540">
        <w:rPr>
          <w:rFonts w:ascii="Comic Sans MS" w:hAnsi="Comic Sans MS"/>
        </w:rPr>
        <w:t xml:space="preserve">be </w:t>
      </w:r>
      <w:r w:rsidR="00254BBB">
        <w:rPr>
          <w:rFonts w:ascii="Comic Sans MS" w:hAnsi="Comic Sans MS"/>
        </w:rPr>
        <w:t xml:space="preserve">based </w:t>
      </w:r>
      <w:r w:rsidR="008D7AC5">
        <w:rPr>
          <w:rFonts w:ascii="Comic Sans MS" w:hAnsi="Comic Sans MS"/>
        </w:rPr>
        <w:t>around th</w:t>
      </w:r>
      <w:r w:rsidR="006C5A44">
        <w:rPr>
          <w:rFonts w:ascii="Comic Sans MS" w:hAnsi="Comic Sans MS"/>
        </w:rPr>
        <w:t>e story of Goldilocks a</w:t>
      </w:r>
      <w:r w:rsidR="008D7AC5">
        <w:rPr>
          <w:rFonts w:ascii="Comic Sans MS" w:hAnsi="Comic Sans MS"/>
        </w:rPr>
        <w:t>nd The Three Bears.</w:t>
      </w:r>
      <w:r w:rsidR="006D4F21" w:rsidRPr="006D4F21">
        <w:rPr>
          <w:rFonts w:ascii="Comic Sans MS" w:hAnsi="Comic Sans MS"/>
        </w:rPr>
        <w:t xml:space="preserve">  Stories can bring learning and language to life!  We will be sending lots of resources to support and extend learning at home.   Here is an overview of some of the exciting learning opportunities </w:t>
      </w:r>
      <w:r w:rsidR="006D4F21">
        <w:rPr>
          <w:rFonts w:ascii="Comic Sans MS" w:hAnsi="Comic Sans MS"/>
        </w:rPr>
        <w:t xml:space="preserve">your child will be involved in this term. </w:t>
      </w:r>
    </w:p>
    <w:p w14:paraId="741D8CAB" w14:textId="12DC4F81" w:rsidR="006D4F21" w:rsidRDefault="00B621C5">
      <w:r>
        <w:rPr>
          <w:noProof/>
          <w:lang w:eastAsia="en-GB"/>
        </w:rPr>
        <w:drawing>
          <wp:anchor distT="0" distB="0" distL="114300" distR="114300" simplePos="0" relativeHeight="251670016" behindDoc="0" locked="0" layoutInCell="1" allowOverlap="1" wp14:anchorId="0CEB75B5" wp14:editId="6923D85F">
            <wp:simplePos x="0" y="0"/>
            <wp:positionH relativeFrom="column">
              <wp:posOffset>3637280</wp:posOffset>
            </wp:positionH>
            <wp:positionV relativeFrom="paragraph">
              <wp:posOffset>19050</wp:posOffset>
            </wp:positionV>
            <wp:extent cx="1559858" cy="2182981"/>
            <wp:effectExtent l="0" t="0" r="2540" b="8255"/>
            <wp:wrapNone/>
            <wp:docPr id="2" name="Picture 2" descr="Goldilocks and the Three Bears (My First Memories. My First Fairy Tales):  Amazon.co.uk: Alperin, Mara, Daubney, Kate: 978184895683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dilocks and the Three Bears (My First Memories. My First Fairy Tales):  Amazon.co.uk: Alperin, Mara, Daubney, Kate: 9781848956834: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9858" cy="2182981"/>
                    </a:xfrm>
                    <a:prstGeom prst="rect">
                      <a:avLst/>
                    </a:prstGeom>
                    <a:noFill/>
                    <a:ln>
                      <a:noFill/>
                    </a:ln>
                  </pic:spPr>
                </pic:pic>
              </a:graphicData>
            </a:graphic>
            <wp14:sizeRelH relativeFrom="page">
              <wp14:pctWidth>0</wp14:pctWidth>
            </wp14:sizeRelH>
            <wp14:sizeRelV relativeFrom="page">
              <wp14:pctHeight>0</wp14:pctHeight>
            </wp14:sizeRelV>
          </wp:anchor>
        </w:drawing>
      </w:r>
      <w:r w:rsidR="005455C9">
        <w:rPr>
          <w:noProof/>
          <w:lang w:eastAsia="en-GB"/>
        </w:rPr>
        <mc:AlternateContent>
          <mc:Choice Requires="wps">
            <w:drawing>
              <wp:anchor distT="0" distB="0" distL="114300" distR="114300" simplePos="0" relativeHeight="251643392" behindDoc="0" locked="0" layoutInCell="1" allowOverlap="1" wp14:anchorId="46D30908" wp14:editId="1306CEA8">
                <wp:simplePos x="0" y="0"/>
                <wp:positionH relativeFrom="column">
                  <wp:posOffset>-161925</wp:posOffset>
                </wp:positionH>
                <wp:positionV relativeFrom="paragraph">
                  <wp:posOffset>6350</wp:posOffset>
                </wp:positionV>
                <wp:extent cx="2374265" cy="2552700"/>
                <wp:effectExtent l="0" t="0" r="1714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552700"/>
                        </a:xfrm>
                        <a:prstGeom prst="rect">
                          <a:avLst/>
                        </a:prstGeom>
                        <a:solidFill>
                          <a:srgbClr val="FFFFFF"/>
                        </a:solidFill>
                        <a:ln w="9525">
                          <a:solidFill>
                            <a:srgbClr val="000000"/>
                          </a:solidFill>
                          <a:miter lim="800000"/>
                          <a:headEnd/>
                          <a:tailEnd/>
                        </a:ln>
                      </wps:spPr>
                      <wps:txbx>
                        <w:txbxContent>
                          <w:p w14:paraId="64EC4BD1" w14:textId="0732BA2F" w:rsidR="003A5920" w:rsidRDefault="005455C9" w:rsidP="008D7AC5">
                            <w:pPr>
                              <w:pStyle w:val="NoSpacing"/>
                              <w:rPr>
                                <w:rFonts w:ascii="Comic Sans MS" w:hAnsi="Comic Sans MS"/>
                                <w:u w:val="single"/>
                              </w:rPr>
                            </w:pPr>
                            <w:r w:rsidRPr="005455C9">
                              <w:rPr>
                                <w:rFonts w:ascii="Comic Sans MS" w:hAnsi="Comic Sans MS"/>
                                <w:u w:val="single"/>
                              </w:rPr>
                              <w:t>Our Big Question: What Makes me Unique?</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6523E2E9" w14:textId="77777777" w:rsidR="00B621C5" w:rsidRPr="00B621C5" w:rsidRDefault="00B621C5" w:rsidP="00B621C5">
                            <w:pPr>
                              <w:pStyle w:val="NoSpacing"/>
                              <w:rPr>
                                <w:rFonts w:ascii="Comic Sans MS" w:hAnsi="Comic Sans MS"/>
                                <w:sz w:val="18"/>
                                <w:szCs w:val="18"/>
                              </w:rPr>
                            </w:pPr>
                            <w:r w:rsidRPr="00B621C5">
                              <w:rPr>
                                <w:rFonts w:ascii="Comic Sans MS" w:hAnsi="Comic Sans MS"/>
                                <w:sz w:val="18"/>
                                <w:szCs w:val="18"/>
                              </w:rPr>
                              <w:t>Children will learn the school rules and routines and get to know each other.</w:t>
                            </w:r>
                          </w:p>
                          <w:p w14:paraId="2CC4E262" w14:textId="312DCDF4"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All children and people are different and our differences are what make us special.</w:t>
                            </w:r>
                          </w:p>
                          <w:p w14:paraId="182D85FF" w14:textId="4542DCA9"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family is </w:t>
                            </w:r>
                            <w:proofErr w:type="gramStart"/>
                            <w:r w:rsidRPr="00B621C5">
                              <w:rPr>
                                <w:rFonts w:ascii="Comic Sans MS" w:hAnsi="Comic Sans MS"/>
                                <w:sz w:val="18"/>
                                <w:szCs w:val="18"/>
                              </w:rPr>
                              <w:t>unique,</w:t>
                            </w:r>
                            <w:proofErr w:type="gramEnd"/>
                            <w:r w:rsidRPr="00B621C5">
                              <w:rPr>
                                <w:rFonts w:ascii="Comic Sans MS" w:hAnsi="Comic Sans MS"/>
                                <w:sz w:val="18"/>
                                <w:szCs w:val="18"/>
                              </w:rPr>
                              <w:t xml:space="preserve"> children will talk about their family and people who are special to them. </w:t>
                            </w:r>
                          </w:p>
                          <w:p w14:paraId="257A4A8D" w14:textId="77777777"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 self- portrait is a picture that we can do of ourselves.</w:t>
                            </w:r>
                          </w:p>
                          <w:p w14:paraId="5F8ABE90" w14:textId="31182320"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body is made of a skeleton which keep us upright and our muscles help us move our body. </w:t>
                            </w:r>
                          </w:p>
                          <w:p w14:paraId="7ED91FFA" w14:textId="50A8D3D2" w:rsidR="005455C9"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skeleton is made up of different bones such as: a skull, spine (back bone), hip bone (pelvis), leg bone etc.</w:t>
                            </w:r>
                          </w:p>
                          <w:p w14:paraId="77D2F18F" w14:textId="3C2B9EF8" w:rsidR="00B621C5" w:rsidRPr="00B621C5" w:rsidRDefault="005E0FB4" w:rsidP="00B621C5">
                            <w:pPr>
                              <w:pStyle w:val="NoSpacing"/>
                              <w:numPr>
                                <w:ilvl w:val="0"/>
                                <w:numId w:val="2"/>
                              </w:numPr>
                              <w:rPr>
                                <w:rFonts w:ascii="Comic Sans MS" w:hAnsi="Comic Sans MS"/>
                                <w:sz w:val="18"/>
                                <w:szCs w:val="18"/>
                              </w:rPr>
                            </w:pPr>
                            <w:r>
                              <w:rPr>
                                <w:rFonts w:ascii="Comic Sans MS" w:hAnsi="Comic Sans MS"/>
                                <w:sz w:val="18"/>
                                <w:szCs w:val="18"/>
                              </w:rPr>
                              <w:t xml:space="preserve">I know what all my senses are used for!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6D30908" id="_x0000_s1027" type="#_x0000_t202" style="position:absolute;margin-left:-12.75pt;margin-top:.5pt;width:186.95pt;height:201pt;z-index:2516433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">
                <v:textbox>
                  <w:txbxContent>
                    <w:p w14:paraId="64EC4BD1" w14:textId="0732BA2F" w:rsidR="003A5920" w:rsidRDefault="005455C9" w:rsidP="008D7AC5">
                      <w:pPr>
                        <w:pStyle w:val="NoSpacing"/>
                        <w:rPr>
                          <w:rFonts w:ascii="Comic Sans MS" w:hAnsi="Comic Sans MS"/>
                          <w:u w:val="single"/>
                        </w:rPr>
                      </w:pPr>
                      <w:r w:rsidRPr="005455C9">
                        <w:rPr>
                          <w:rFonts w:ascii="Comic Sans MS" w:hAnsi="Comic Sans MS"/>
                          <w:u w:val="single"/>
                        </w:rPr>
                        <w:t>Our Big Question: What Makes me Unique?</w:t>
                      </w:r>
                    </w:p>
                    <w:p w14:paraId="401D4490" w14:textId="2738731E" w:rsidR="00B621C5" w:rsidRPr="005455C9" w:rsidRDefault="00B621C5" w:rsidP="008D7AC5">
                      <w:pPr>
                        <w:pStyle w:val="NoSpacing"/>
                        <w:rPr>
                          <w:rFonts w:ascii="Comic Sans MS" w:hAnsi="Comic Sans MS"/>
                          <w:u w:val="single"/>
                        </w:rPr>
                      </w:pPr>
                      <w:r>
                        <w:rPr>
                          <w:rFonts w:ascii="Comic Sans MS" w:hAnsi="Comic Sans MS"/>
                          <w:u w:val="single"/>
                        </w:rPr>
                        <w:t>Children will know…</w:t>
                      </w:r>
                    </w:p>
                    <w:p w14:paraId="6523E2E9" w14:textId="77777777" w:rsidR="00B621C5" w:rsidRPr="00B621C5" w:rsidRDefault="00B621C5" w:rsidP="00B621C5">
                      <w:pPr>
                        <w:pStyle w:val="NoSpacing"/>
                        <w:rPr>
                          <w:rFonts w:ascii="Comic Sans MS" w:hAnsi="Comic Sans MS"/>
                          <w:sz w:val="18"/>
                          <w:szCs w:val="18"/>
                        </w:rPr>
                      </w:pPr>
                      <w:r w:rsidRPr="00B621C5">
                        <w:rPr>
                          <w:rFonts w:ascii="Comic Sans MS" w:hAnsi="Comic Sans MS"/>
                          <w:sz w:val="18"/>
                          <w:szCs w:val="18"/>
                        </w:rPr>
                        <w:t>Children will learn the school rules and routines and get to know each other.</w:t>
                      </w:r>
                    </w:p>
                    <w:p w14:paraId="2CC4E262" w14:textId="312DCDF4"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All children and people are different and our differences are what make us special.</w:t>
                      </w:r>
                    </w:p>
                    <w:p w14:paraId="182D85FF" w14:textId="4542DCA9"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family is </w:t>
                      </w:r>
                      <w:proofErr w:type="gramStart"/>
                      <w:r w:rsidRPr="00B621C5">
                        <w:rPr>
                          <w:rFonts w:ascii="Comic Sans MS" w:hAnsi="Comic Sans MS"/>
                          <w:sz w:val="18"/>
                          <w:szCs w:val="18"/>
                        </w:rPr>
                        <w:t>unique,</w:t>
                      </w:r>
                      <w:proofErr w:type="gramEnd"/>
                      <w:r w:rsidRPr="00B621C5">
                        <w:rPr>
                          <w:rFonts w:ascii="Comic Sans MS" w:hAnsi="Comic Sans MS"/>
                          <w:sz w:val="18"/>
                          <w:szCs w:val="18"/>
                        </w:rPr>
                        <w:t xml:space="preserve"> children will talk about their family and people who are special to them. </w:t>
                      </w:r>
                    </w:p>
                    <w:p w14:paraId="257A4A8D" w14:textId="77777777"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A self- portrait is a picture that we can do of ourselves.</w:t>
                      </w:r>
                    </w:p>
                    <w:p w14:paraId="5F8ABE90" w14:textId="31182320" w:rsidR="00B621C5" w:rsidRPr="00B621C5"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body is made of a skeleton which keep us upright and our muscles help us move our body. </w:t>
                      </w:r>
                    </w:p>
                    <w:p w14:paraId="7ED91FFA" w14:textId="50A8D3D2" w:rsidR="005455C9" w:rsidRDefault="00B621C5" w:rsidP="00B621C5">
                      <w:pPr>
                        <w:pStyle w:val="NoSpacing"/>
                        <w:rPr>
                          <w:rFonts w:ascii="Comic Sans MS" w:hAnsi="Comic Sans MS"/>
                          <w:sz w:val="18"/>
                          <w:szCs w:val="18"/>
                        </w:rPr>
                      </w:pPr>
                      <w:r w:rsidRPr="00B621C5">
                        <w:rPr>
                          <w:rFonts w:ascii="Segoe UI Symbol" w:hAnsi="Segoe UI Symbol" w:cs="Segoe UI Symbol"/>
                          <w:sz w:val="18"/>
                          <w:szCs w:val="18"/>
                        </w:rPr>
                        <w:t>❑</w:t>
                      </w:r>
                      <w:r w:rsidRPr="00B621C5">
                        <w:rPr>
                          <w:rFonts w:ascii="Comic Sans MS" w:hAnsi="Comic Sans MS"/>
                          <w:sz w:val="18"/>
                          <w:szCs w:val="18"/>
                        </w:rPr>
                        <w:t xml:space="preserve"> Our skeleton is made up of different bones such as: a skull, spine (back bone), hip bone (pelvis), leg bone etc.</w:t>
                      </w:r>
                    </w:p>
                    <w:p w14:paraId="77D2F18F" w14:textId="3C2B9EF8" w:rsidR="00B621C5" w:rsidRPr="00B621C5" w:rsidRDefault="005E0FB4" w:rsidP="00B621C5">
                      <w:pPr>
                        <w:pStyle w:val="NoSpacing"/>
                        <w:numPr>
                          <w:ilvl w:val="0"/>
                          <w:numId w:val="2"/>
                        </w:numPr>
                        <w:rPr>
                          <w:rFonts w:ascii="Comic Sans MS" w:hAnsi="Comic Sans MS"/>
                          <w:sz w:val="18"/>
                          <w:szCs w:val="18"/>
                        </w:rPr>
                      </w:pPr>
                      <w:r>
                        <w:rPr>
                          <w:rFonts w:ascii="Comic Sans MS" w:hAnsi="Comic Sans MS"/>
                          <w:sz w:val="18"/>
                          <w:szCs w:val="18"/>
                        </w:rPr>
                        <w:t xml:space="preserve">I know what all my senses are used for! </w:t>
                      </w:r>
                    </w:p>
                  </w:txbxContent>
                </v:textbox>
              </v:shape>
            </w:pict>
          </mc:Fallback>
        </mc:AlternateContent>
      </w:r>
    </w:p>
    <w:p w14:paraId="2CAA7522" w14:textId="53188828" w:rsidR="006D4F21" w:rsidRDefault="006D4F21"/>
    <w:p w14:paraId="225C5A51" w14:textId="0F88CFA1" w:rsidR="006D4F21" w:rsidRDefault="006D4F21"/>
    <w:p w14:paraId="4C019B69" w14:textId="6BE164AD" w:rsidR="006D4F21" w:rsidRDefault="006D4F21"/>
    <w:p w14:paraId="74B3D7A5" w14:textId="77777777" w:rsidR="006D4F21" w:rsidRDefault="003A5920">
      <w:r>
        <w:rPr>
          <w:noProof/>
          <w:lang w:eastAsia="en-GB"/>
        </w:rPr>
        <mc:AlternateContent>
          <mc:Choice Requires="wps">
            <w:drawing>
              <wp:anchor distT="0" distB="0" distL="114300" distR="114300" simplePos="0" relativeHeight="251662336" behindDoc="0" locked="0" layoutInCell="1" allowOverlap="1" wp14:anchorId="243DAB40" wp14:editId="3D89C6BC">
                <wp:simplePos x="0" y="0"/>
                <wp:positionH relativeFrom="column">
                  <wp:posOffset>5248275</wp:posOffset>
                </wp:positionH>
                <wp:positionV relativeFrom="paragraph">
                  <wp:posOffset>132714</wp:posOffset>
                </wp:positionV>
                <wp:extent cx="1990090" cy="1152525"/>
                <wp:effectExtent l="0" t="0" r="1016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090" cy="1152525"/>
                        </a:xfrm>
                        <a:prstGeom prst="rect">
                          <a:avLst/>
                        </a:prstGeom>
                        <a:solidFill>
                          <a:srgbClr val="FFFFFF"/>
                        </a:solidFill>
                        <a:ln w="9525">
                          <a:solidFill>
                            <a:srgbClr val="000000"/>
                          </a:solidFill>
                          <a:miter lim="800000"/>
                          <a:headEnd/>
                          <a:tailEnd/>
                        </a:ln>
                      </wps:spPr>
                      <wps:txbx>
                        <w:txbxContent>
                          <w:p w14:paraId="0EFC06B8" w14:textId="46F2DE3A" w:rsidR="006D4F21" w:rsidRPr="005E0FB4" w:rsidRDefault="005145D3" w:rsidP="008D7AC5">
                            <w:pPr>
                              <w:jc w:val="center"/>
                              <w:rPr>
                                <w:rFonts w:ascii="Brushaff" w:hAnsi="Brushaff"/>
                                <w:b/>
                                <w:sz w:val="52"/>
                                <w:szCs w:val="52"/>
                                <w:u w:val="single"/>
                              </w:rPr>
                            </w:pPr>
                            <w:r w:rsidRPr="005E0FB4">
                              <w:rPr>
                                <w:rFonts w:ascii="Brushaff" w:hAnsi="Brushaff"/>
                                <w:b/>
                                <w:sz w:val="52"/>
                                <w:szCs w:val="52"/>
                                <w:u w:val="single"/>
                              </w:rPr>
                              <w:t xml:space="preserve">Happy to be 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DAB40" id="_x0000_s1028" type="#_x0000_t202" style="position:absolute;margin-left:413.25pt;margin-top:10.45pt;width:156.7pt;height:9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">
                <v:textbox>
                  <w:txbxContent>
                    <w:p w14:paraId="0EFC06B8" w14:textId="46F2DE3A" w:rsidR="006D4F21" w:rsidRPr="005E0FB4" w:rsidRDefault="005145D3" w:rsidP="008D7AC5">
                      <w:pPr>
                        <w:jc w:val="center"/>
                        <w:rPr>
                          <w:rFonts w:ascii="Brushaff" w:hAnsi="Brushaff"/>
                          <w:b/>
                          <w:sz w:val="52"/>
                          <w:szCs w:val="52"/>
                          <w:u w:val="single"/>
                        </w:rPr>
                      </w:pPr>
                      <w:r w:rsidRPr="005E0FB4">
                        <w:rPr>
                          <w:rFonts w:ascii="Brushaff" w:hAnsi="Brushaff"/>
                          <w:b/>
                          <w:sz w:val="52"/>
                          <w:szCs w:val="52"/>
                          <w:u w:val="single"/>
                        </w:rPr>
                        <w:t xml:space="preserve">Happy to be Me! </w:t>
                      </w:r>
                    </w:p>
                  </w:txbxContent>
                </v:textbox>
              </v:shape>
            </w:pict>
          </mc:Fallback>
        </mc:AlternateContent>
      </w:r>
      <w:r w:rsidR="0056799D">
        <w:rPr>
          <w:noProof/>
          <w:lang w:eastAsia="en-GB"/>
        </w:rPr>
        <mc:AlternateContent>
          <mc:Choice Requires="wps">
            <w:drawing>
              <wp:anchor distT="0" distB="0" distL="114300" distR="114300" simplePos="0" relativeHeight="251672576" behindDoc="0" locked="0" layoutInCell="1" allowOverlap="1" wp14:anchorId="575717A6" wp14:editId="43331525">
                <wp:simplePos x="0" y="0"/>
                <wp:positionH relativeFrom="column">
                  <wp:posOffset>7336715</wp:posOffset>
                </wp:positionH>
                <wp:positionV relativeFrom="paragraph">
                  <wp:posOffset>212837</wp:posOffset>
                </wp:positionV>
                <wp:extent cx="1764030" cy="3270325"/>
                <wp:effectExtent l="0" t="0" r="2667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3270325"/>
                        </a:xfrm>
                        <a:prstGeom prst="rect">
                          <a:avLst/>
                        </a:prstGeom>
                        <a:solidFill>
                          <a:srgbClr val="FFFFFF"/>
                        </a:solidFill>
                        <a:ln w="9525">
                          <a:solidFill>
                            <a:srgbClr val="000000"/>
                          </a:solidFill>
                          <a:miter lim="800000"/>
                          <a:headEnd/>
                          <a:tailEnd/>
                        </a:ln>
                      </wps:spPr>
                      <wps:txbx>
                        <w:txbxContent>
                          <w:p w14:paraId="6B60FB89" w14:textId="64CA5FC9" w:rsidR="003A5920" w:rsidRDefault="008E3893" w:rsidP="00927540">
                            <w:pPr>
                              <w:pStyle w:val="NoSpacing"/>
                              <w:rPr>
                                <w:rFonts w:ascii="Comic Sans MS" w:hAnsi="Comic Sans MS"/>
                              </w:rPr>
                            </w:pPr>
                            <w:r>
                              <w:rPr>
                                <w:rFonts w:ascii="Comic Sans MS" w:hAnsi="Comic Sans MS"/>
                              </w:rPr>
                              <w:t xml:space="preserve">Ways to Support at home! </w:t>
                            </w:r>
                          </w:p>
                          <w:p w14:paraId="42C98C31" w14:textId="3406BF7E" w:rsidR="008E3893" w:rsidRDefault="008E3893" w:rsidP="00927540">
                            <w:pPr>
                              <w:pStyle w:val="NoSpacing"/>
                              <w:rPr>
                                <w:rFonts w:ascii="Comic Sans MS" w:hAnsi="Comic Sans MS"/>
                              </w:rPr>
                            </w:pPr>
                            <w:r>
                              <w:rPr>
                                <w:rFonts w:ascii="Comic Sans MS" w:hAnsi="Comic Sans MS"/>
                              </w:rPr>
                              <w:t xml:space="preserve">Learn the Goldilocks song! </w:t>
                            </w:r>
                          </w:p>
                          <w:p w14:paraId="01ED0EF5" w14:textId="41F48EAF" w:rsidR="008E3893" w:rsidRDefault="008E3893" w:rsidP="00927540">
                            <w:pPr>
                              <w:pStyle w:val="NoSpacing"/>
                              <w:rPr>
                                <w:rFonts w:ascii="Comic Sans MS" w:hAnsi="Comic Sans MS"/>
                              </w:rPr>
                            </w:pPr>
                            <w:r>
                              <w:rPr>
                                <w:rFonts w:ascii="Comic Sans MS" w:hAnsi="Comic Sans MS"/>
                              </w:rPr>
                              <w:t xml:space="preserve">Scan the QR code and enjoy a sing-along together! </w:t>
                            </w:r>
                          </w:p>
                          <w:p w14:paraId="5E12B327" w14:textId="19036D13" w:rsidR="008E3893" w:rsidRPr="00927540" w:rsidRDefault="008E3893" w:rsidP="00927540">
                            <w:pPr>
                              <w:pStyle w:val="NoSpacing"/>
                              <w:rPr>
                                <w:rFonts w:ascii="Comic Sans MS" w:hAnsi="Comic Sans MS"/>
                              </w:rPr>
                            </w:pPr>
                            <w:r>
                              <w:rPr>
                                <w:noProof/>
                              </w:rPr>
                              <w:drawing>
                                <wp:inline distT="0" distB="0" distL="0" distR="0" wp14:anchorId="1FA7A25C" wp14:editId="2FC30D70">
                                  <wp:extent cx="1572260" cy="157226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2260" cy="15722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717A6" id="_x0000_s1029" type="#_x0000_t202" style="position:absolute;margin-left:577.7pt;margin-top:16.75pt;width:138.9pt;height:2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">
                <v:textbox>
                  <w:txbxContent>
                    <w:p w14:paraId="6B60FB89" w14:textId="64CA5FC9" w:rsidR="003A5920" w:rsidRDefault="008E3893" w:rsidP="00927540">
                      <w:pPr>
                        <w:pStyle w:val="NoSpacing"/>
                        <w:rPr>
                          <w:rFonts w:ascii="Comic Sans MS" w:hAnsi="Comic Sans MS"/>
                        </w:rPr>
                      </w:pPr>
                      <w:r>
                        <w:rPr>
                          <w:rFonts w:ascii="Comic Sans MS" w:hAnsi="Comic Sans MS"/>
                        </w:rPr>
                        <w:t xml:space="preserve">Ways to Support at home! </w:t>
                      </w:r>
                    </w:p>
                    <w:p w14:paraId="42C98C31" w14:textId="3406BF7E" w:rsidR="008E3893" w:rsidRDefault="008E3893" w:rsidP="00927540">
                      <w:pPr>
                        <w:pStyle w:val="NoSpacing"/>
                        <w:rPr>
                          <w:rFonts w:ascii="Comic Sans MS" w:hAnsi="Comic Sans MS"/>
                        </w:rPr>
                      </w:pPr>
                      <w:r>
                        <w:rPr>
                          <w:rFonts w:ascii="Comic Sans MS" w:hAnsi="Comic Sans MS"/>
                        </w:rPr>
                        <w:t xml:space="preserve">Learn the Goldilocks song! </w:t>
                      </w:r>
                    </w:p>
                    <w:p w14:paraId="01ED0EF5" w14:textId="41F48EAF" w:rsidR="008E3893" w:rsidRDefault="008E3893" w:rsidP="00927540">
                      <w:pPr>
                        <w:pStyle w:val="NoSpacing"/>
                        <w:rPr>
                          <w:rFonts w:ascii="Comic Sans MS" w:hAnsi="Comic Sans MS"/>
                        </w:rPr>
                      </w:pPr>
                      <w:r>
                        <w:rPr>
                          <w:rFonts w:ascii="Comic Sans MS" w:hAnsi="Comic Sans MS"/>
                        </w:rPr>
                        <w:t xml:space="preserve">Scan the QR code and enjoy a sing-along together! </w:t>
                      </w:r>
                    </w:p>
                    <w:p w14:paraId="5E12B327" w14:textId="19036D13" w:rsidR="008E3893" w:rsidRPr="00927540" w:rsidRDefault="008E3893" w:rsidP="00927540">
                      <w:pPr>
                        <w:pStyle w:val="NoSpacing"/>
                        <w:rPr>
                          <w:rFonts w:ascii="Comic Sans MS" w:hAnsi="Comic Sans MS"/>
                        </w:rPr>
                      </w:pPr>
                      <w:r>
                        <w:rPr>
                          <w:noProof/>
                        </w:rPr>
                        <w:drawing>
                          <wp:inline distT="0" distB="0" distL="0" distR="0" wp14:anchorId="1FA7A25C" wp14:editId="2FC30D70">
                            <wp:extent cx="1572260" cy="1572260"/>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2260" cy="1572260"/>
                                    </a:xfrm>
                                    <a:prstGeom prst="rect">
                                      <a:avLst/>
                                    </a:prstGeom>
                                    <a:noFill/>
                                    <a:ln>
                                      <a:noFill/>
                                    </a:ln>
                                  </pic:spPr>
                                </pic:pic>
                              </a:graphicData>
                            </a:graphic>
                          </wp:inline>
                        </w:drawing>
                      </w:r>
                    </w:p>
                  </w:txbxContent>
                </v:textbox>
              </v:shape>
            </w:pict>
          </mc:Fallback>
        </mc:AlternateContent>
      </w:r>
    </w:p>
    <w:p w14:paraId="3264C03D" w14:textId="36BD9996" w:rsidR="006D4F21" w:rsidRDefault="006D4F21"/>
    <w:p w14:paraId="5E2FC232" w14:textId="2325D645" w:rsidR="000F7549" w:rsidRDefault="005455C9">
      <w:r>
        <w:t xml:space="preserve"> </w:t>
      </w:r>
    </w:p>
    <w:p w14:paraId="6939D06D" w14:textId="295A2FF3" w:rsidR="000F7549" w:rsidRPr="000F7549" w:rsidRDefault="005E0FB4" w:rsidP="000F7549">
      <w:r>
        <w:rPr>
          <w:noProof/>
        </w:rPr>
        <w:drawing>
          <wp:anchor distT="0" distB="0" distL="114300" distR="114300" simplePos="0" relativeHeight="251672064" behindDoc="0" locked="0" layoutInCell="1" allowOverlap="1" wp14:anchorId="7A513B0E" wp14:editId="41CBD6C9">
            <wp:simplePos x="0" y="0"/>
            <wp:positionH relativeFrom="column">
              <wp:posOffset>2470786</wp:posOffset>
            </wp:positionH>
            <wp:positionV relativeFrom="paragraph">
              <wp:posOffset>283845</wp:posOffset>
            </wp:positionV>
            <wp:extent cx="779520" cy="779520"/>
            <wp:effectExtent l="152400" t="152400" r="135255" b="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9910685">
                      <a:off x="0" y="0"/>
                      <a:ext cx="779520" cy="779520"/>
                    </a:xfrm>
                    <a:prstGeom prst="rect">
                      <a:avLst/>
                    </a:prstGeom>
                    <a:noFill/>
                  </pic:spPr>
                </pic:pic>
              </a:graphicData>
            </a:graphic>
            <wp14:sizeRelH relativeFrom="page">
              <wp14:pctWidth>0</wp14:pctWidth>
            </wp14:sizeRelH>
            <wp14:sizeRelV relativeFrom="page">
              <wp14:pctHeight>0</wp14:pctHeight>
            </wp14:sizeRelV>
          </wp:anchor>
        </w:drawing>
      </w:r>
    </w:p>
    <w:p w14:paraId="69FDE4C0" w14:textId="6FB90DFA" w:rsidR="000F7549" w:rsidRPr="000F7549" w:rsidRDefault="00B621C5" w:rsidP="000F7549">
      <w:r>
        <w:rPr>
          <w:noProof/>
          <w:lang w:eastAsia="en-GB"/>
        </w:rPr>
        <mc:AlternateContent>
          <mc:Choice Requires="wps">
            <w:drawing>
              <wp:anchor distT="0" distB="0" distL="114300" distR="114300" simplePos="0" relativeHeight="251665920" behindDoc="0" locked="0" layoutInCell="1" allowOverlap="1" wp14:anchorId="38308D53" wp14:editId="3706ECFE">
                <wp:simplePos x="0" y="0"/>
                <wp:positionH relativeFrom="column">
                  <wp:posOffset>-38100</wp:posOffset>
                </wp:positionH>
                <wp:positionV relativeFrom="paragraph">
                  <wp:posOffset>97790</wp:posOffset>
                </wp:positionV>
                <wp:extent cx="2981325" cy="198120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981200"/>
                        </a:xfrm>
                        <a:prstGeom prst="rect">
                          <a:avLst/>
                        </a:prstGeom>
                        <a:solidFill>
                          <a:srgbClr val="FFFFFF"/>
                        </a:solidFill>
                        <a:ln w="9525">
                          <a:solidFill>
                            <a:srgbClr val="000000"/>
                          </a:solidFill>
                          <a:miter lim="800000"/>
                          <a:headEnd/>
                          <a:tailEnd/>
                        </a:ln>
                      </wps:spPr>
                      <wps:txbx>
                        <w:txbxContent>
                          <w:p w14:paraId="54A1A4C4" w14:textId="127AC2A1"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1AC23920"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I’m a little Teapot</w:t>
                            </w:r>
                          </w:p>
                          <w:p w14:paraId="28165260"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Tommy Thumb</w:t>
                            </w:r>
                          </w:p>
                          <w:p w14:paraId="7B62E6DE" w14:textId="77777777" w:rsidR="00B621C5" w:rsidRPr="00B621C5" w:rsidRDefault="00B621C5" w:rsidP="00B621C5">
                            <w:pPr>
                              <w:pStyle w:val="NoSpacing"/>
                              <w:numPr>
                                <w:ilvl w:val="0"/>
                                <w:numId w:val="5"/>
                              </w:numPr>
                              <w:rPr>
                                <w:rFonts w:ascii="Comic Sans MS" w:hAnsi="Comic Sans MS"/>
                              </w:rPr>
                            </w:pPr>
                            <w:proofErr w:type="spellStart"/>
                            <w:r w:rsidRPr="00B621C5">
                              <w:rPr>
                                <w:rFonts w:ascii="Comic Sans MS" w:hAnsi="Comic Sans MS"/>
                              </w:rPr>
                              <w:t>Incy</w:t>
                            </w:r>
                            <w:proofErr w:type="spellEnd"/>
                            <w:r w:rsidRPr="00B621C5">
                              <w:rPr>
                                <w:rFonts w:ascii="Comic Sans MS" w:hAnsi="Comic Sans MS"/>
                              </w:rPr>
                              <w:t xml:space="preserve"> </w:t>
                            </w:r>
                            <w:proofErr w:type="spellStart"/>
                            <w:r w:rsidRPr="00B621C5">
                              <w:rPr>
                                <w:rFonts w:ascii="Comic Sans MS" w:hAnsi="Comic Sans MS"/>
                              </w:rPr>
                              <w:t>Wincy</w:t>
                            </w:r>
                            <w:proofErr w:type="spellEnd"/>
                            <w:r w:rsidRPr="00B621C5">
                              <w:rPr>
                                <w:rFonts w:ascii="Comic Sans MS" w:hAnsi="Comic Sans MS"/>
                              </w:rPr>
                              <w:t xml:space="preserve"> Spider</w:t>
                            </w:r>
                          </w:p>
                          <w:p w14:paraId="1C3FC31E"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Wind the Bobbin up</w:t>
                            </w:r>
                          </w:p>
                          <w:p w14:paraId="552D2219"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Heads, Shoulders, Knees and Toes</w:t>
                            </w:r>
                          </w:p>
                          <w:p w14:paraId="3F820EDF"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Hickory Dickory Dock</w:t>
                            </w:r>
                          </w:p>
                          <w:p w14:paraId="70AF6CBB" w14:textId="583ACF70" w:rsidR="003A5920" w:rsidRPr="003A5920" w:rsidRDefault="003A5920" w:rsidP="006D4F21">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08D53" id="_x0000_s1030" type="#_x0000_t202" style="position:absolute;margin-left:-3pt;margin-top:7.7pt;width:234.75pt;height:15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">
                <v:textbox>
                  <w:txbxContent>
                    <w:p w14:paraId="54A1A4C4" w14:textId="127AC2A1" w:rsidR="008E3893" w:rsidRPr="00B621C5" w:rsidRDefault="00B621C5" w:rsidP="008E3893">
                      <w:pPr>
                        <w:pStyle w:val="NoSpacing"/>
                        <w:rPr>
                          <w:rFonts w:ascii="Comic Sans MS" w:hAnsi="Comic Sans MS"/>
                          <w:u w:val="single"/>
                        </w:rPr>
                      </w:pPr>
                      <w:r w:rsidRPr="00B621C5">
                        <w:rPr>
                          <w:rFonts w:ascii="Comic Sans MS" w:hAnsi="Comic Sans MS"/>
                          <w:u w:val="single"/>
                        </w:rPr>
                        <w:t xml:space="preserve">Rhymes of The Week </w:t>
                      </w:r>
                    </w:p>
                    <w:p w14:paraId="1AC23920"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I’m a little Teapot</w:t>
                      </w:r>
                    </w:p>
                    <w:p w14:paraId="28165260"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Tommy Thumb</w:t>
                      </w:r>
                    </w:p>
                    <w:p w14:paraId="7B62E6DE" w14:textId="77777777" w:rsidR="00B621C5" w:rsidRPr="00B621C5" w:rsidRDefault="00B621C5" w:rsidP="00B621C5">
                      <w:pPr>
                        <w:pStyle w:val="NoSpacing"/>
                        <w:numPr>
                          <w:ilvl w:val="0"/>
                          <w:numId w:val="5"/>
                        </w:numPr>
                        <w:rPr>
                          <w:rFonts w:ascii="Comic Sans MS" w:hAnsi="Comic Sans MS"/>
                        </w:rPr>
                      </w:pPr>
                      <w:proofErr w:type="spellStart"/>
                      <w:r w:rsidRPr="00B621C5">
                        <w:rPr>
                          <w:rFonts w:ascii="Comic Sans MS" w:hAnsi="Comic Sans MS"/>
                        </w:rPr>
                        <w:t>Incy</w:t>
                      </w:r>
                      <w:proofErr w:type="spellEnd"/>
                      <w:r w:rsidRPr="00B621C5">
                        <w:rPr>
                          <w:rFonts w:ascii="Comic Sans MS" w:hAnsi="Comic Sans MS"/>
                        </w:rPr>
                        <w:t xml:space="preserve"> </w:t>
                      </w:r>
                      <w:proofErr w:type="spellStart"/>
                      <w:r w:rsidRPr="00B621C5">
                        <w:rPr>
                          <w:rFonts w:ascii="Comic Sans MS" w:hAnsi="Comic Sans MS"/>
                        </w:rPr>
                        <w:t>Wincy</w:t>
                      </w:r>
                      <w:proofErr w:type="spellEnd"/>
                      <w:r w:rsidRPr="00B621C5">
                        <w:rPr>
                          <w:rFonts w:ascii="Comic Sans MS" w:hAnsi="Comic Sans MS"/>
                        </w:rPr>
                        <w:t xml:space="preserve"> Spider</w:t>
                      </w:r>
                    </w:p>
                    <w:p w14:paraId="1C3FC31E"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Wind the Bobbin up</w:t>
                      </w:r>
                    </w:p>
                    <w:p w14:paraId="552D2219"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Heads, Shoulders, Knees and Toes</w:t>
                      </w:r>
                    </w:p>
                    <w:p w14:paraId="3F820EDF" w14:textId="77777777" w:rsidR="00B621C5" w:rsidRPr="00B621C5" w:rsidRDefault="00B621C5" w:rsidP="00B621C5">
                      <w:pPr>
                        <w:pStyle w:val="NoSpacing"/>
                        <w:numPr>
                          <w:ilvl w:val="0"/>
                          <w:numId w:val="5"/>
                        </w:numPr>
                        <w:rPr>
                          <w:rFonts w:ascii="Comic Sans MS" w:hAnsi="Comic Sans MS"/>
                        </w:rPr>
                      </w:pPr>
                      <w:r w:rsidRPr="00B621C5">
                        <w:rPr>
                          <w:rFonts w:ascii="Comic Sans MS" w:hAnsi="Comic Sans MS"/>
                        </w:rPr>
                        <w:t>Hickory Dickory Dock</w:t>
                      </w:r>
                    </w:p>
                    <w:p w14:paraId="70AF6CBB" w14:textId="583ACF70" w:rsidR="003A5920" w:rsidRPr="003A5920" w:rsidRDefault="003A5920" w:rsidP="006D4F21">
                      <w:pPr>
                        <w:pStyle w:val="NoSpacing"/>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51584" behindDoc="0" locked="0" layoutInCell="1" allowOverlap="1" wp14:anchorId="19BEFE1E" wp14:editId="075550BF">
                <wp:simplePos x="0" y="0"/>
                <wp:positionH relativeFrom="column">
                  <wp:posOffset>3667125</wp:posOffset>
                </wp:positionH>
                <wp:positionV relativeFrom="paragraph">
                  <wp:posOffset>126366</wp:posOffset>
                </wp:positionV>
                <wp:extent cx="2374265" cy="1638300"/>
                <wp:effectExtent l="0" t="0" r="1714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638300"/>
                        </a:xfrm>
                        <a:prstGeom prst="rect">
                          <a:avLst/>
                        </a:prstGeom>
                        <a:solidFill>
                          <a:srgbClr val="FFFFFF"/>
                        </a:solidFill>
                        <a:ln w="9525">
                          <a:solidFill>
                            <a:srgbClr val="000000"/>
                          </a:solidFill>
                          <a:miter lim="800000"/>
                          <a:headEnd/>
                          <a:tailEnd/>
                        </a:ln>
                      </wps:spPr>
                      <wps:txbx>
                        <w:txbxContent>
                          <w:p w14:paraId="25C18EF3" w14:textId="35C6FBDD" w:rsidR="00B621C5" w:rsidRPr="00B621C5" w:rsidRDefault="00B621C5" w:rsidP="00B621C5">
                            <w:pPr>
                              <w:pStyle w:val="NoSpacing"/>
                              <w:rPr>
                                <w:rFonts w:ascii="Comic Sans MS" w:hAnsi="Comic Sans MS"/>
                                <w:u w:val="single"/>
                              </w:rPr>
                            </w:pPr>
                            <w:r w:rsidRPr="00B621C5">
                              <w:rPr>
                                <w:rFonts w:ascii="Comic Sans MS" w:hAnsi="Comic Sans MS"/>
                                <w:u w:val="single"/>
                              </w:rPr>
                              <w:t xml:space="preserve">Happy to Be Me </w:t>
                            </w:r>
                            <w:r>
                              <w:rPr>
                                <w:rFonts w:ascii="Comic Sans MS" w:hAnsi="Comic Sans MS"/>
                                <w:u w:val="single"/>
                              </w:rPr>
                              <w:t>– We will be exploring…</w:t>
                            </w:r>
                          </w:p>
                          <w:p w14:paraId="0D95D74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All About Me</w:t>
                            </w:r>
                          </w:p>
                          <w:p w14:paraId="4870477C" w14:textId="16B72DE5" w:rsidR="00B621C5" w:rsidRPr="00B621C5" w:rsidRDefault="00B621C5" w:rsidP="00B621C5">
                            <w:pPr>
                              <w:pStyle w:val="NoSpacing"/>
                              <w:numPr>
                                <w:ilvl w:val="0"/>
                                <w:numId w:val="4"/>
                              </w:numPr>
                              <w:rPr>
                                <w:rFonts w:ascii="Comic Sans MS" w:hAnsi="Comic Sans MS"/>
                              </w:rPr>
                            </w:pPr>
                            <w:r w:rsidRPr="00B621C5">
                              <w:rPr>
                                <w:rFonts w:ascii="Comic Sans MS" w:hAnsi="Comic Sans MS"/>
                              </w:rPr>
                              <w:t>Starting Nursery</w:t>
                            </w:r>
                          </w:p>
                          <w:p w14:paraId="16733C9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New beginnings</w:t>
                            </w:r>
                          </w:p>
                          <w:p w14:paraId="5DE8067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The season of Autumn </w:t>
                            </w:r>
                          </w:p>
                          <w:p w14:paraId="294D7B2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Family</w:t>
                            </w:r>
                          </w:p>
                          <w:p w14:paraId="1F5D5D5D" w14:textId="78A41433" w:rsidR="008E3893" w:rsidRDefault="00B621C5" w:rsidP="00B621C5">
                            <w:pPr>
                              <w:pStyle w:val="NoSpacing"/>
                              <w:numPr>
                                <w:ilvl w:val="0"/>
                                <w:numId w:val="4"/>
                              </w:numPr>
                              <w:rPr>
                                <w:rFonts w:ascii="Comic Sans MS" w:hAnsi="Comic Sans MS"/>
                              </w:rPr>
                            </w:pPr>
                            <w:r w:rsidRPr="00B621C5">
                              <w:rPr>
                                <w:rFonts w:ascii="Comic Sans MS" w:hAnsi="Comic Sans MS"/>
                              </w:rPr>
                              <w:t>People who help us</w:t>
                            </w:r>
                          </w:p>
                          <w:p w14:paraId="49A7E595" w14:textId="4E7C2EAB" w:rsidR="005145D3" w:rsidRPr="00B621C5" w:rsidRDefault="005145D3" w:rsidP="00B621C5">
                            <w:pPr>
                              <w:pStyle w:val="NoSpacing"/>
                              <w:numPr>
                                <w:ilvl w:val="0"/>
                                <w:numId w:val="4"/>
                              </w:numPr>
                              <w:rPr>
                                <w:rFonts w:ascii="Comic Sans MS" w:hAnsi="Comic Sans MS"/>
                              </w:rPr>
                            </w:pPr>
                            <w:r>
                              <w:rPr>
                                <w:rFonts w:ascii="Comic Sans MS" w:hAnsi="Comic Sans MS"/>
                              </w:rPr>
                              <w:t>Diwali</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BEFE1E" id="_x0000_s1031" type="#_x0000_t202" style="position:absolute;margin-left:288.75pt;margin-top:9.95pt;width:186.95pt;height:129pt;z-index:2516515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">
                <v:textbox>
                  <w:txbxContent>
                    <w:p w14:paraId="25C18EF3" w14:textId="35C6FBDD" w:rsidR="00B621C5" w:rsidRPr="00B621C5" w:rsidRDefault="00B621C5" w:rsidP="00B621C5">
                      <w:pPr>
                        <w:pStyle w:val="NoSpacing"/>
                        <w:rPr>
                          <w:rFonts w:ascii="Comic Sans MS" w:hAnsi="Comic Sans MS"/>
                          <w:u w:val="single"/>
                        </w:rPr>
                      </w:pPr>
                      <w:r w:rsidRPr="00B621C5">
                        <w:rPr>
                          <w:rFonts w:ascii="Comic Sans MS" w:hAnsi="Comic Sans MS"/>
                          <w:u w:val="single"/>
                        </w:rPr>
                        <w:t xml:space="preserve">Happy to Be Me </w:t>
                      </w:r>
                      <w:r>
                        <w:rPr>
                          <w:rFonts w:ascii="Comic Sans MS" w:hAnsi="Comic Sans MS"/>
                          <w:u w:val="single"/>
                        </w:rPr>
                        <w:t>– We will be exploring…</w:t>
                      </w:r>
                    </w:p>
                    <w:p w14:paraId="0D95D74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All About Me</w:t>
                      </w:r>
                    </w:p>
                    <w:p w14:paraId="4870477C" w14:textId="16B72DE5" w:rsidR="00B621C5" w:rsidRPr="00B621C5" w:rsidRDefault="00B621C5" w:rsidP="00B621C5">
                      <w:pPr>
                        <w:pStyle w:val="NoSpacing"/>
                        <w:numPr>
                          <w:ilvl w:val="0"/>
                          <w:numId w:val="4"/>
                        </w:numPr>
                        <w:rPr>
                          <w:rFonts w:ascii="Comic Sans MS" w:hAnsi="Comic Sans MS"/>
                        </w:rPr>
                      </w:pPr>
                      <w:r w:rsidRPr="00B621C5">
                        <w:rPr>
                          <w:rFonts w:ascii="Comic Sans MS" w:hAnsi="Comic Sans MS"/>
                        </w:rPr>
                        <w:t>Starting Nursery</w:t>
                      </w:r>
                    </w:p>
                    <w:p w14:paraId="16733C96"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New beginnings</w:t>
                      </w:r>
                    </w:p>
                    <w:p w14:paraId="5DE8067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 xml:space="preserve">The season of Autumn </w:t>
                      </w:r>
                    </w:p>
                    <w:p w14:paraId="294D7B2B" w14:textId="77777777" w:rsidR="00B621C5" w:rsidRPr="00B621C5" w:rsidRDefault="00B621C5" w:rsidP="00B621C5">
                      <w:pPr>
                        <w:pStyle w:val="NoSpacing"/>
                        <w:numPr>
                          <w:ilvl w:val="0"/>
                          <w:numId w:val="4"/>
                        </w:numPr>
                        <w:rPr>
                          <w:rFonts w:ascii="Comic Sans MS" w:hAnsi="Comic Sans MS"/>
                        </w:rPr>
                      </w:pPr>
                      <w:r w:rsidRPr="00B621C5">
                        <w:rPr>
                          <w:rFonts w:ascii="Comic Sans MS" w:hAnsi="Comic Sans MS"/>
                        </w:rPr>
                        <w:t>Family</w:t>
                      </w:r>
                    </w:p>
                    <w:p w14:paraId="1F5D5D5D" w14:textId="78A41433" w:rsidR="008E3893" w:rsidRDefault="00B621C5" w:rsidP="00B621C5">
                      <w:pPr>
                        <w:pStyle w:val="NoSpacing"/>
                        <w:numPr>
                          <w:ilvl w:val="0"/>
                          <w:numId w:val="4"/>
                        </w:numPr>
                        <w:rPr>
                          <w:rFonts w:ascii="Comic Sans MS" w:hAnsi="Comic Sans MS"/>
                        </w:rPr>
                      </w:pPr>
                      <w:r w:rsidRPr="00B621C5">
                        <w:rPr>
                          <w:rFonts w:ascii="Comic Sans MS" w:hAnsi="Comic Sans MS"/>
                        </w:rPr>
                        <w:t>People who help us</w:t>
                      </w:r>
                    </w:p>
                    <w:p w14:paraId="49A7E595" w14:textId="4E7C2EAB" w:rsidR="005145D3" w:rsidRPr="00B621C5" w:rsidRDefault="005145D3" w:rsidP="00B621C5">
                      <w:pPr>
                        <w:pStyle w:val="NoSpacing"/>
                        <w:numPr>
                          <w:ilvl w:val="0"/>
                          <w:numId w:val="4"/>
                        </w:numPr>
                        <w:rPr>
                          <w:rFonts w:ascii="Comic Sans MS" w:hAnsi="Comic Sans MS"/>
                        </w:rPr>
                      </w:pPr>
                      <w:r>
                        <w:rPr>
                          <w:rFonts w:ascii="Comic Sans MS" w:hAnsi="Comic Sans MS"/>
                        </w:rPr>
                        <w:t>Diwali</w:t>
                      </w:r>
                    </w:p>
                  </w:txbxContent>
                </v:textbox>
              </v:shape>
            </w:pict>
          </mc:Fallback>
        </mc:AlternateContent>
      </w:r>
    </w:p>
    <w:p w14:paraId="4C3D7CF4" w14:textId="4420882C" w:rsidR="000F7549" w:rsidRPr="000F7549" w:rsidRDefault="000F7549" w:rsidP="000F7549"/>
    <w:p w14:paraId="6DEF895C" w14:textId="1001FF34" w:rsidR="000F7549" w:rsidRPr="000F7549" w:rsidRDefault="00B621C5" w:rsidP="000F7549">
      <w:r w:rsidRPr="00B621C5">
        <w:drawing>
          <wp:anchor distT="0" distB="0" distL="114300" distR="114300" simplePos="0" relativeHeight="251673088" behindDoc="0" locked="0" layoutInCell="1" allowOverlap="1" wp14:anchorId="1A4021E9" wp14:editId="1E0F7F32">
            <wp:simplePos x="0" y="0"/>
            <wp:positionH relativeFrom="column">
              <wp:posOffset>2971165</wp:posOffset>
            </wp:positionH>
            <wp:positionV relativeFrom="paragraph">
              <wp:posOffset>108585</wp:posOffset>
            </wp:positionV>
            <wp:extent cx="842645" cy="923925"/>
            <wp:effectExtent l="133350" t="133350" r="147955" b="123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177368">
                      <a:off x="0" y="0"/>
                      <a:ext cx="84264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757DC5" w14:textId="178E6CCC" w:rsidR="000F7549" w:rsidRPr="000F7549" w:rsidRDefault="00B621C5" w:rsidP="000F7549">
      <w:r>
        <w:rPr>
          <w:noProof/>
        </w:rPr>
        <w:drawing>
          <wp:inline distT="0" distB="0" distL="0" distR="0" wp14:anchorId="229067EB" wp14:editId="4C7AA165">
            <wp:extent cx="494030" cy="542290"/>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030" cy="542290"/>
                    </a:xfrm>
                    <a:prstGeom prst="rect">
                      <a:avLst/>
                    </a:prstGeom>
                    <a:noFill/>
                  </pic:spPr>
                </pic:pic>
              </a:graphicData>
            </a:graphic>
          </wp:inline>
        </w:drawing>
      </w:r>
    </w:p>
    <w:p w14:paraId="4B669F0B" w14:textId="77777777" w:rsidR="000F7549" w:rsidRPr="000F7549" w:rsidRDefault="000F7549" w:rsidP="000F7549"/>
    <w:p w14:paraId="3AF056D7" w14:textId="77777777" w:rsidR="006D4F21" w:rsidRDefault="006D4F21" w:rsidP="000F7549">
      <w:pPr>
        <w:tabs>
          <w:tab w:val="left" w:pos="6014"/>
        </w:tabs>
      </w:pPr>
    </w:p>
    <w:p w14:paraId="31405AE3" w14:textId="77777777" w:rsidR="000F7549" w:rsidRPr="000F7549" w:rsidRDefault="000F7549" w:rsidP="000F7549">
      <w:pPr>
        <w:tabs>
          <w:tab w:val="left" w:pos="6014"/>
        </w:tabs>
      </w:pPr>
      <w:r>
        <w:tab/>
      </w:r>
    </w:p>
    <w:sectPr w:rsidR="000F7549" w:rsidRPr="000F7549" w:rsidSect="004F33D8">
      <w:pgSz w:w="16838" w:h="11906" w:orient="landscape"/>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49FBE" w14:textId="77777777" w:rsidR="004F33D8" w:rsidRDefault="004F33D8" w:rsidP="004F33D8">
      <w:pPr>
        <w:spacing w:after="0" w:line="240" w:lineRule="auto"/>
      </w:pPr>
      <w:r>
        <w:separator/>
      </w:r>
    </w:p>
  </w:endnote>
  <w:endnote w:type="continuationSeparator" w:id="0">
    <w:p w14:paraId="40D650B3" w14:textId="77777777" w:rsidR="004F33D8" w:rsidRDefault="004F33D8" w:rsidP="004F3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Brushaff">
    <w:charset w:val="00"/>
    <w:family w:val="auto"/>
    <w:pitch w:val="variable"/>
    <w:sig w:usb0="00000003" w:usb1="1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B442" w14:textId="77777777" w:rsidR="004F33D8" w:rsidRDefault="004F33D8" w:rsidP="004F33D8">
      <w:pPr>
        <w:spacing w:after="0" w:line="240" w:lineRule="auto"/>
      </w:pPr>
      <w:r>
        <w:separator/>
      </w:r>
    </w:p>
  </w:footnote>
  <w:footnote w:type="continuationSeparator" w:id="0">
    <w:p w14:paraId="20275471" w14:textId="77777777" w:rsidR="004F33D8" w:rsidRDefault="004F33D8" w:rsidP="004F3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75BE"/>
    <w:multiLevelType w:val="hybridMultilevel"/>
    <w:tmpl w:val="9A82F4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82FC8"/>
    <w:multiLevelType w:val="hybridMultilevel"/>
    <w:tmpl w:val="9E8A9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5215D"/>
    <w:multiLevelType w:val="hybridMultilevel"/>
    <w:tmpl w:val="6FBE2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D0876"/>
    <w:multiLevelType w:val="hybridMultilevel"/>
    <w:tmpl w:val="B368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AC0796"/>
    <w:multiLevelType w:val="hybridMultilevel"/>
    <w:tmpl w:val="6C321B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21"/>
    <w:rsid w:val="00024469"/>
    <w:rsid w:val="00055D0A"/>
    <w:rsid w:val="000F7549"/>
    <w:rsid w:val="00151C2C"/>
    <w:rsid w:val="00254BBB"/>
    <w:rsid w:val="00374F21"/>
    <w:rsid w:val="003A5920"/>
    <w:rsid w:val="004F33D8"/>
    <w:rsid w:val="005145D3"/>
    <w:rsid w:val="005455C9"/>
    <w:rsid w:val="0056799D"/>
    <w:rsid w:val="005E0FB4"/>
    <w:rsid w:val="006C5A44"/>
    <w:rsid w:val="006D4F21"/>
    <w:rsid w:val="00892FCE"/>
    <w:rsid w:val="008D7AC5"/>
    <w:rsid w:val="008E3893"/>
    <w:rsid w:val="00927540"/>
    <w:rsid w:val="009A2BB4"/>
    <w:rsid w:val="00AA01D0"/>
    <w:rsid w:val="00B621C5"/>
    <w:rsid w:val="00BA6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6DA5219"/>
  <w15:docId w15:val="{9AC02129-821C-4CCE-AC81-5C1DB7EAB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4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F21"/>
    <w:rPr>
      <w:rFonts w:ascii="Tahoma" w:hAnsi="Tahoma" w:cs="Tahoma"/>
      <w:sz w:val="16"/>
      <w:szCs w:val="16"/>
    </w:rPr>
  </w:style>
  <w:style w:type="paragraph" w:styleId="NoSpacing">
    <w:name w:val="No Spacing"/>
    <w:uiPriority w:val="1"/>
    <w:qFormat/>
    <w:rsid w:val="006D4F21"/>
    <w:pPr>
      <w:spacing w:after="0" w:line="240" w:lineRule="auto"/>
    </w:pPr>
  </w:style>
  <w:style w:type="character" w:styleId="Hyperlink">
    <w:name w:val="Hyperlink"/>
    <w:basedOn w:val="DefaultParagraphFont"/>
    <w:uiPriority w:val="99"/>
    <w:semiHidden/>
    <w:unhideWhenUsed/>
    <w:rsid w:val="006D4F21"/>
    <w:rPr>
      <w:color w:val="0000FF"/>
      <w:u w:val="single"/>
    </w:rPr>
  </w:style>
  <w:style w:type="character" w:styleId="FollowedHyperlink">
    <w:name w:val="FollowedHyperlink"/>
    <w:basedOn w:val="DefaultParagraphFont"/>
    <w:uiPriority w:val="99"/>
    <w:semiHidden/>
    <w:unhideWhenUsed/>
    <w:rsid w:val="00927540"/>
    <w:rPr>
      <w:color w:val="800080" w:themeColor="followedHyperlink"/>
      <w:u w:val="single"/>
    </w:rPr>
  </w:style>
  <w:style w:type="paragraph" w:styleId="Header">
    <w:name w:val="header"/>
    <w:basedOn w:val="Normal"/>
    <w:link w:val="HeaderChar"/>
    <w:uiPriority w:val="99"/>
    <w:unhideWhenUsed/>
    <w:rsid w:val="004F3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3D8"/>
  </w:style>
  <w:style w:type="paragraph" w:styleId="Footer">
    <w:name w:val="footer"/>
    <w:basedOn w:val="Normal"/>
    <w:link w:val="FooterChar"/>
    <w:uiPriority w:val="99"/>
    <w:unhideWhenUsed/>
    <w:rsid w:val="004F3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746EB-F647-4136-8F8B-2AD6B124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beesley</dc:creator>
  <cp:lastModifiedBy>Deborah Yates</cp:lastModifiedBy>
  <cp:revision>2</cp:revision>
  <cp:lastPrinted>2020-09-29T14:45:00Z</cp:lastPrinted>
  <dcterms:created xsi:type="dcterms:W3CDTF">2024-09-25T12:25:00Z</dcterms:created>
  <dcterms:modified xsi:type="dcterms:W3CDTF">2024-09-25T12:25:00Z</dcterms:modified>
</cp:coreProperties>
</file>