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350"/>
        <w:tblW w:w="14312" w:type="dxa"/>
        <w:tblLayout w:type="fixed"/>
        <w:tblLook w:val="04A0" w:firstRow="1" w:lastRow="0" w:firstColumn="1" w:lastColumn="0" w:noHBand="0" w:noVBand="1"/>
      </w:tblPr>
      <w:tblGrid>
        <w:gridCol w:w="1992"/>
        <w:gridCol w:w="2681"/>
        <w:gridCol w:w="2977"/>
        <w:gridCol w:w="3402"/>
        <w:gridCol w:w="3260"/>
      </w:tblGrid>
      <w:tr w:rsidR="005713A7" w:rsidTr="005713A7">
        <w:tc>
          <w:tcPr>
            <w:tcW w:w="199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81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Nursery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Dimensions Curriculum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</w:p>
        </w:tc>
        <w:tc>
          <w:tcPr>
            <w:tcW w:w="2977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Nursery – Talk For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Writing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</w:p>
        </w:tc>
        <w:tc>
          <w:tcPr>
            <w:tcW w:w="340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Reception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Dimensions Curriculum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</w:p>
        </w:tc>
        <w:tc>
          <w:tcPr>
            <w:tcW w:w="3260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Reception – Talk For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</w:pPr>
            <w:r w:rsidRPr="005713A7">
              <w:rPr>
                <w:rFonts w:ascii="Comic Sans MS" w:hAnsi="Comic Sans MS"/>
                <w:color w:val="2E74B5" w:themeColor="accent5" w:themeShade="BF"/>
                <w:sz w:val="28"/>
                <w:szCs w:val="28"/>
                <w:u w:val="single"/>
              </w:rPr>
              <w:t>Writing</w:t>
            </w:r>
          </w:p>
        </w:tc>
      </w:tr>
      <w:tr w:rsidR="005713A7" w:rsidTr="005713A7">
        <w:tc>
          <w:tcPr>
            <w:tcW w:w="199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Theme 1 Autumn 1 ‘</w:t>
            </w:r>
          </w:p>
        </w:tc>
        <w:tc>
          <w:tcPr>
            <w:tcW w:w="2681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Happy to be Me’</w:t>
            </w:r>
          </w:p>
        </w:tc>
        <w:tc>
          <w:tcPr>
            <w:tcW w:w="2977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Goldilocks &amp; The Three Bears</w:t>
            </w:r>
          </w:p>
        </w:tc>
        <w:tc>
          <w:tcPr>
            <w:tcW w:w="340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‘Happy to be Me’</w:t>
            </w:r>
          </w:p>
        </w:tc>
        <w:tc>
          <w:tcPr>
            <w:tcW w:w="3260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 Gingerbread Man</w:t>
            </w:r>
          </w:p>
        </w:tc>
      </w:tr>
      <w:tr w:rsidR="005713A7" w:rsidTr="005713A7">
        <w:tc>
          <w:tcPr>
            <w:tcW w:w="199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DPC Autumn 2</w:t>
            </w:r>
          </w:p>
        </w:tc>
        <w:tc>
          <w:tcPr>
            <w:tcW w:w="2681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 xml:space="preserve">Come </w:t>
            </w:r>
            <w:proofErr w:type="gramStart"/>
            <w:r w:rsidRPr="005713A7">
              <w:rPr>
                <w:rFonts w:ascii="Comic Sans MS" w:hAnsi="Comic Sans MS"/>
                <w:sz w:val="28"/>
                <w:szCs w:val="28"/>
              </w:rPr>
              <w:t>And</w:t>
            </w:r>
            <w:proofErr w:type="gramEnd"/>
            <w:r w:rsidRPr="005713A7">
              <w:rPr>
                <w:rFonts w:ascii="Comic Sans MS" w:hAnsi="Comic Sans MS"/>
                <w:sz w:val="28"/>
                <w:szCs w:val="28"/>
              </w:rPr>
              <w:t xml:space="preserve"> Join the Celebrations</w:t>
            </w:r>
          </w:p>
        </w:tc>
        <w:tc>
          <w:tcPr>
            <w:tcW w:w="2977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My Presents – Rod Campbell</w:t>
            </w:r>
          </w:p>
        </w:tc>
        <w:tc>
          <w:tcPr>
            <w:tcW w:w="340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 xml:space="preserve">The Spirit </w:t>
            </w:r>
            <w:proofErr w:type="gramStart"/>
            <w:r w:rsidRPr="005713A7">
              <w:rPr>
                <w:rFonts w:ascii="Comic Sans MS" w:hAnsi="Comic Sans MS"/>
                <w:sz w:val="28"/>
                <w:szCs w:val="28"/>
              </w:rPr>
              <w:t>Of</w:t>
            </w:r>
            <w:proofErr w:type="gramEnd"/>
            <w:r w:rsidRPr="005713A7">
              <w:rPr>
                <w:rFonts w:ascii="Comic Sans MS" w:hAnsi="Comic Sans MS"/>
                <w:sz w:val="28"/>
                <w:szCs w:val="28"/>
              </w:rPr>
              <w:t xml:space="preserve"> Christmas</w:t>
            </w:r>
          </w:p>
        </w:tc>
        <w:tc>
          <w:tcPr>
            <w:tcW w:w="3260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 Christmas Story</w:t>
            </w:r>
          </w:p>
        </w:tc>
      </w:tr>
      <w:tr w:rsidR="005713A7" w:rsidTr="005713A7">
        <w:tc>
          <w:tcPr>
            <w:tcW w:w="199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Theme 2 Spring 1</w:t>
            </w:r>
          </w:p>
        </w:tc>
        <w:tc>
          <w:tcPr>
            <w:tcW w:w="2681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Let’s Play (Toys &amp; Games)</w:t>
            </w:r>
          </w:p>
        </w:tc>
        <w:tc>
          <w:tcPr>
            <w:tcW w:w="2977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 xml:space="preserve">We’re Going </w:t>
            </w:r>
            <w:proofErr w:type="gramStart"/>
            <w:r w:rsidRPr="005713A7">
              <w:rPr>
                <w:rFonts w:ascii="Comic Sans MS" w:hAnsi="Comic Sans MS"/>
                <w:sz w:val="28"/>
                <w:szCs w:val="28"/>
              </w:rPr>
              <w:t>On</w:t>
            </w:r>
            <w:proofErr w:type="gramEnd"/>
            <w:r w:rsidRPr="005713A7">
              <w:rPr>
                <w:rFonts w:ascii="Comic Sans MS" w:hAnsi="Comic Sans MS"/>
                <w:sz w:val="28"/>
                <w:szCs w:val="28"/>
              </w:rPr>
              <w:t xml:space="preserve"> a Bear Hunt ‘</w:t>
            </w:r>
          </w:p>
        </w:tc>
        <w:tc>
          <w:tcPr>
            <w:tcW w:w="340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People who help us.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Help is at Hand</w:t>
            </w:r>
          </w:p>
        </w:tc>
        <w:tc>
          <w:tcPr>
            <w:tcW w:w="3260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Little Red Riding Hood</w:t>
            </w:r>
          </w:p>
        </w:tc>
      </w:tr>
      <w:tr w:rsidR="005713A7" w:rsidTr="005713A7">
        <w:tc>
          <w:tcPr>
            <w:tcW w:w="199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Theme 3 Spring 2</w:t>
            </w:r>
          </w:p>
        </w:tc>
        <w:tc>
          <w:tcPr>
            <w:tcW w:w="2681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 xml:space="preserve">Under </w:t>
            </w:r>
            <w:proofErr w:type="gramStart"/>
            <w:r w:rsidRPr="005713A7">
              <w:rPr>
                <w:rFonts w:ascii="Comic Sans MS" w:hAnsi="Comic Sans MS"/>
                <w:sz w:val="28"/>
                <w:szCs w:val="28"/>
              </w:rPr>
              <w:t>The</w:t>
            </w:r>
            <w:proofErr w:type="gramEnd"/>
            <w:r w:rsidRPr="005713A7">
              <w:rPr>
                <w:rFonts w:ascii="Comic Sans MS" w:hAnsi="Comic Sans MS"/>
                <w:sz w:val="28"/>
                <w:szCs w:val="28"/>
              </w:rPr>
              <w:t xml:space="preserve"> Sea</w:t>
            </w:r>
          </w:p>
        </w:tc>
        <w:tc>
          <w:tcPr>
            <w:tcW w:w="2977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 Three Billy Goats Gruff</w:t>
            </w:r>
          </w:p>
        </w:tc>
        <w:tc>
          <w:tcPr>
            <w:tcW w:w="340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 xml:space="preserve">Under </w:t>
            </w:r>
            <w:proofErr w:type="gramStart"/>
            <w:r w:rsidRPr="005713A7">
              <w:rPr>
                <w:rFonts w:ascii="Comic Sans MS" w:hAnsi="Comic Sans MS"/>
                <w:sz w:val="28"/>
                <w:szCs w:val="28"/>
              </w:rPr>
              <w:t>The</w:t>
            </w:r>
            <w:proofErr w:type="gramEnd"/>
            <w:r w:rsidRPr="005713A7">
              <w:rPr>
                <w:rFonts w:ascii="Comic Sans MS" w:hAnsi="Comic Sans MS"/>
                <w:sz w:val="28"/>
                <w:szCs w:val="28"/>
              </w:rPr>
              <w:t xml:space="preserve"> Sea</w:t>
            </w:r>
          </w:p>
        </w:tc>
        <w:tc>
          <w:tcPr>
            <w:tcW w:w="3260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 xml:space="preserve">Mr. </w:t>
            </w:r>
            <w:proofErr w:type="spellStart"/>
            <w:r w:rsidRPr="005713A7">
              <w:rPr>
                <w:rFonts w:ascii="Comic Sans MS" w:hAnsi="Comic Sans MS"/>
                <w:sz w:val="28"/>
                <w:szCs w:val="28"/>
              </w:rPr>
              <w:t>Gumpy’s</w:t>
            </w:r>
            <w:proofErr w:type="spellEnd"/>
            <w:r w:rsidRPr="005713A7">
              <w:rPr>
                <w:rFonts w:ascii="Comic Sans MS" w:hAnsi="Comic Sans MS"/>
                <w:sz w:val="28"/>
                <w:szCs w:val="28"/>
              </w:rPr>
              <w:t xml:space="preserve"> Outing</w:t>
            </w:r>
          </w:p>
        </w:tc>
      </w:tr>
      <w:tr w:rsidR="005713A7" w:rsidTr="005713A7">
        <w:tc>
          <w:tcPr>
            <w:tcW w:w="199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DPC Summer 1</w:t>
            </w:r>
          </w:p>
        </w:tc>
        <w:tc>
          <w:tcPr>
            <w:tcW w:w="2681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Food, Glorious Food</w:t>
            </w:r>
          </w:p>
        </w:tc>
        <w:tc>
          <w:tcPr>
            <w:tcW w:w="2977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 Very Hungry Caterpillar</w:t>
            </w:r>
          </w:p>
        </w:tc>
        <w:tc>
          <w:tcPr>
            <w:tcW w:w="340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Food, Glorious Food</w:t>
            </w:r>
          </w:p>
        </w:tc>
        <w:tc>
          <w:tcPr>
            <w:tcW w:w="3260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Jack &amp; The Beanstalk</w:t>
            </w:r>
          </w:p>
        </w:tc>
      </w:tr>
      <w:tr w:rsidR="005713A7" w:rsidTr="005713A7">
        <w:trPr>
          <w:trHeight w:val="1265"/>
        </w:trPr>
        <w:tc>
          <w:tcPr>
            <w:tcW w:w="1992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Theme 4 Summer 2</w:t>
            </w:r>
          </w:p>
        </w:tc>
        <w:tc>
          <w:tcPr>
            <w:tcW w:w="2681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No Place Like Home (Houses &amp; Homes)</w:t>
            </w:r>
          </w:p>
        </w:tc>
        <w:tc>
          <w:tcPr>
            <w:tcW w:w="2977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 Gruffalo</w:t>
            </w:r>
          </w:p>
        </w:tc>
        <w:tc>
          <w:tcPr>
            <w:tcW w:w="3402" w:type="dxa"/>
          </w:tcPr>
          <w:p w:rsid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No Place Like Home</w:t>
            </w:r>
          </w:p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bookmarkStart w:id="0" w:name="_GoBack"/>
            <w:bookmarkEnd w:id="0"/>
            <w:r w:rsidRPr="005713A7">
              <w:rPr>
                <w:rFonts w:ascii="Comic Sans MS" w:hAnsi="Comic Sans MS"/>
                <w:sz w:val="28"/>
                <w:szCs w:val="28"/>
              </w:rPr>
              <w:t>(Houses &amp; Homes)</w:t>
            </w:r>
          </w:p>
        </w:tc>
        <w:tc>
          <w:tcPr>
            <w:tcW w:w="3260" w:type="dxa"/>
          </w:tcPr>
          <w:p w:rsidR="005713A7" w:rsidRPr="005713A7" w:rsidRDefault="005713A7" w:rsidP="005713A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713A7">
              <w:rPr>
                <w:rFonts w:ascii="Comic Sans MS" w:hAnsi="Comic Sans MS"/>
                <w:sz w:val="28"/>
                <w:szCs w:val="28"/>
              </w:rPr>
              <w:t>The Three Little Pigs</w:t>
            </w:r>
          </w:p>
        </w:tc>
      </w:tr>
    </w:tbl>
    <w:p w:rsidR="00A83366" w:rsidRPr="005713A7" w:rsidRDefault="005713A7" w:rsidP="005713A7">
      <w:pPr>
        <w:jc w:val="center"/>
        <w:rPr>
          <w:rFonts w:ascii="Comic Sans MS" w:hAnsi="Comic Sans MS"/>
          <w:color w:val="2E74B5" w:themeColor="accent5" w:themeShade="BF"/>
          <w:sz w:val="48"/>
          <w:szCs w:val="48"/>
          <w:u w:val="single"/>
        </w:rPr>
      </w:pPr>
      <w:r w:rsidRPr="005713A7">
        <w:rPr>
          <w:rFonts w:ascii="Comic Sans MS" w:hAnsi="Comic Sans MS"/>
          <w:color w:val="2E74B5" w:themeColor="accent5" w:themeShade="BF"/>
          <w:sz w:val="48"/>
          <w:szCs w:val="48"/>
          <w:u w:val="single"/>
        </w:rPr>
        <w:t>English Overview – EYFS</w:t>
      </w:r>
    </w:p>
    <w:sectPr w:rsidR="00A83366" w:rsidRPr="005713A7" w:rsidSect="005713A7"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2F5496" w:themeColor="accent1" w:themeShade="BF"/>
        <w:left w:val="single" w:sz="36" w:space="24" w:color="2F5496" w:themeColor="accent1" w:themeShade="BF"/>
        <w:bottom w:val="single" w:sz="36" w:space="24" w:color="2F5496" w:themeColor="accent1" w:themeShade="BF"/>
        <w:right w:val="single" w:sz="36" w:space="24" w:color="2F5496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3A7"/>
    <w:rsid w:val="00553842"/>
    <w:rsid w:val="005713A7"/>
    <w:rsid w:val="00C9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5A4F3"/>
  <w15:chartTrackingRefBased/>
  <w15:docId w15:val="{070F94B8-F931-447A-B0F7-EEFF6482C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1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Yates</dc:creator>
  <cp:keywords/>
  <dc:description/>
  <cp:lastModifiedBy>Deborah Yates</cp:lastModifiedBy>
  <cp:revision>1</cp:revision>
  <dcterms:created xsi:type="dcterms:W3CDTF">2023-11-15T16:38:00Z</dcterms:created>
  <dcterms:modified xsi:type="dcterms:W3CDTF">2023-11-15T16:48:00Z</dcterms:modified>
</cp:coreProperties>
</file>